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sdtPr>
      <w:sdtEndPr>
        <w:rPr>
          <w:kern w:val="0"/>
        </w:rPr>
      </w:sdtEndPr>
      <w:sdtContent>
        <w:p w:rsidR="00A04E2C" w:rsidRPr="003A7ED3" w:rsidRDefault="003B2B85" w:rsidP="00A04E2C">
          <w:pPr>
            <w:spacing w:after="0"/>
            <w:rPr>
              <w:b/>
              <w:kern w:val="28"/>
              <w:sz w:val="24"/>
            </w:rPr>
          </w:pPr>
          <w:r>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7F8B360F" wp14:editId="1AA5E1ED">
                    <wp:simplePos x="0" y="0"/>
                    <wp:positionH relativeFrom="column">
                      <wp:posOffset>733425</wp:posOffset>
                    </wp:positionH>
                    <wp:positionV relativeFrom="paragraph">
                      <wp:posOffset>-90805</wp:posOffset>
                    </wp:positionV>
                    <wp:extent cx="3724275" cy="802005"/>
                    <wp:effectExtent l="0" t="0" r="28575" b="17145"/>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80200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Default="00F5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1 Cuadro de texto" o:spid="_x0000_s1026" style="position:absolute;margin-left:57.75pt;margin-top:-7.15pt;width:293.25pt;height:63.1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" fillcolor="#f2f2f2 [3052]" strokecolor="#f2f2f2 [3052]" strokeweight=".5pt">
                    <v:path arrowok="t"/>
                    <v:textbox>
                      <w:txbxContent>
                        <w:p w:rsidR="00F55FA6" w:rsidRDefault="00F55FA6"/>
                      </w:txbxContent>
                    </v:textbox>
                  </v:roundrect>
                </w:pict>
              </mc:Fallback>
            </mc:AlternateContent>
          </w:r>
          <w:r>
            <w:rPr>
              <w:noProof/>
              <w:sz w:val="28"/>
            </w:rPr>
            <mc:AlternateContent>
              <mc:Choice Requires="wps">
                <w:drawing>
                  <wp:anchor distT="0" distB="0" distL="114300" distR="114300" simplePos="0" relativeHeight="251679744" behindDoc="0" locked="0" layoutInCell="1" allowOverlap="1" wp14:anchorId="68D8F9F7" wp14:editId="66FA73C3">
                    <wp:simplePos x="0" y="0"/>
                    <wp:positionH relativeFrom="column">
                      <wp:posOffset>-95250</wp:posOffset>
                    </wp:positionH>
                    <wp:positionV relativeFrom="paragraph">
                      <wp:posOffset>-138430</wp:posOffset>
                    </wp:positionV>
                    <wp:extent cx="828675" cy="942975"/>
                    <wp:effectExtent l="0" t="0" r="28575" b="2857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94297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C46B5B" w:rsidRDefault="00FB7FE0">
                                <w:r>
                                  <w:rPr>
                                    <w:noProof/>
                                  </w:rPr>
                                  <w:drawing>
                                    <wp:inline distT="0" distB="0" distL="0" distR="0" wp14:anchorId="122E83BF" wp14:editId="1D80F2EE">
                                      <wp:extent cx="581025" cy="838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7" type="#_x0000_t202" style="position:absolute;margin-left:-7.5pt;margin-top:-10.9pt;width:65.2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" fillcolor="white [3201]" strokecolor="white [3212]" strokeweight=".5pt">
                    <v:path arrowok="t"/>
                    <v:textbox>
                      <w:txbxContent>
                        <w:p w:rsidR="00C46B5B" w:rsidRDefault="00FB7FE0">
                          <w:r>
                            <w:rPr>
                              <w:noProof/>
                            </w:rPr>
                            <w:drawing>
                              <wp:inline distT="0" distB="0" distL="0" distR="0" wp14:anchorId="2BB77A70" wp14:editId="38E0E9BD">
                                <wp:extent cx="581025" cy="838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inline>
                            </w:drawing>
                          </w:r>
                        </w:p>
                      </w:txbxContent>
                    </v:textbox>
                  </v:shape>
                </w:pict>
              </mc:Fallback>
            </mc:AlternateContent>
          </w:r>
          <w:r w:rsidR="00C46B5B">
            <w:rPr>
              <w:kern w:val="28"/>
            </w:rPr>
            <w:tab/>
          </w:r>
          <w:r>
            <w:rPr>
              <w:kern w:val="28"/>
            </w:rPr>
            <w:t xml:space="preserve">            </w:t>
          </w:r>
          <w:r w:rsidR="00A04E2C" w:rsidRPr="003A7ED3">
            <w:rPr>
              <w:b/>
              <w:kern w:val="28"/>
              <w:sz w:val="24"/>
            </w:rPr>
            <w:t>Universidad del Valle</w:t>
          </w:r>
        </w:p>
        <w:p w:rsidR="00A04E2C" w:rsidRPr="003A7ED3" w:rsidRDefault="003B2B85" w:rsidP="00C46B5B">
          <w:pPr>
            <w:spacing w:after="0"/>
            <w:ind w:firstLine="720"/>
            <w:rPr>
              <w:b/>
              <w:kern w:val="28"/>
              <w:sz w:val="24"/>
            </w:rPr>
          </w:pPr>
          <w:r>
            <w:rPr>
              <w:b/>
              <w:kern w:val="28"/>
              <w:sz w:val="24"/>
            </w:rPr>
            <w:t xml:space="preserve">           </w:t>
          </w:r>
          <w:r w:rsidR="00A04E2C" w:rsidRPr="003A7ED3">
            <w:rPr>
              <w:b/>
              <w:kern w:val="28"/>
              <w:sz w:val="24"/>
            </w:rPr>
            <w:t xml:space="preserve">Facultad de Ciencias de la Administración </w:t>
          </w:r>
        </w:p>
        <w:p w:rsidR="00A04E2C" w:rsidRPr="003A7ED3" w:rsidRDefault="003B2B85" w:rsidP="00C46B5B">
          <w:pPr>
            <w:spacing w:after="0"/>
            <w:ind w:firstLine="720"/>
            <w:rPr>
              <w:b/>
              <w:sz w:val="24"/>
            </w:rPr>
          </w:pPr>
          <w:r>
            <w:rPr>
              <w:b/>
              <w:sz w:val="24"/>
            </w:rPr>
            <w:t xml:space="preserve">           </w:t>
          </w:r>
          <w:r w:rsidR="00A04E2C" w:rsidRPr="003A7ED3">
            <w:rPr>
              <w:b/>
              <w:sz w:val="24"/>
            </w:rPr>
            <w:t>Departamento</w:t>
          </w:r>
          <w:r w:rsidR="00C46B5B" w:rsidRPr="003A7ED3">
            <w:rPr>
              <w:b/>
              <w:sz w:val="24"/>
            </w:rPr>
            <w:t xml:space="preserve">: </w:t>
          </w:r>
          <w:r w:rsidR="00FB7FE0" w:rsidRPr="00E34CE1">
            <w:rPr>
              <w:rStyle w:val="gd"/>
              <w:b/>
              <w:sz w:val="24"/>
            </w:rPr>
            <w:t>Administración Y Organizaciones</w:t>
          </w:r>
          <w:r w:rsidR="00FB7FE0" w:rsidRPr="00E34CE1">
            <w:rPr>
              <w:b/>
              <w:sz w:val="28"/>
            </w:rPr>
            <w:t xml:space="preserve"> </w:t>
          </w:r>
        </w:p>
        <w:p w:rsidR="00F56E5B" w:rsidRDefault="002C426B" w:rsidP="00A04E2C">
          <w:pPr>
            <w:pStyle w:val="Sinespaciado"/>
            <w:rPr>
              <w:rFonts w:asciiTheme="majorHAnsi" w:eastAsiaTheme="majorEastAsia" w:hAnsiTheme="majorHAnsi" w:cstheme="majorBidi"/>
              <w:color w:val="000000" w:themeColor="text1"/>
              <w:spacing w:val="-20"/>
              <w:kern w:val="28"/>
              <w:szCs w:val="56"/>
            </w:rPr>
          </w:pPr>
        </w:p>
      </w:sdtContent>
    </w:sdt>
    <w:sdt>
      <w:sdtPr>
        <w:rPr>
          <w:sz w:val="44"/>
          <w:szCs w:val="44"/>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3B2B85" w:rsidRDefault="001E1F7A" w:rsidP="003B2B85">
          <w:pPr>
            <w:pStyle w:val="Ttulo"/>
            <w:rPr>
              <w:sz w:val="44"/>
              <w:szCs w:val="44"/>
            </w:rPr>
          </w:pPr>
          <w:r w:rsidRPr="003B2B85">
            <w:rPr>
              <w:sz w:val="44"/>
              <w:szCs w:val="44"/>
              <w:lang w:val="es-CO"/>
            </w:rPr>
            <w:t>ESTADÍSTICA II</w:t>
          </w:r>
        </w:p>
      </w:sdtContent>
    </w:sdt>
    <w:p w:rsidR="0035713D" w:rsidRPr="003B2B85" w:rsidRDefault="002C426B" w:rsidP="003B2B85">
      <w:pPr>
        <w:pStyle w:val="Subttulo"/>
        <w:rPr>
          <w:sz w:val="24"/>
          <w:szCs w:val="2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AB5161" w:rsidRPr="003B2B85">
            <w:rPr>
              <w:sz w:val="24"/>
              <w:szCs w:val="24"/>
              <w:lang w:val="es-CO"/>
            </w:rPr>
            <w:t>descripción de</w:t>
          </w:r>
          <w:r w:rsidR="008B3081" w:rsidRPr="003B2B85">
            <w:rPr>
              <w:sz w:val="24"/>
              <w:szCs w:val="24"/>
              <w:lang w:val="es-CO"/>
            </w:rPr>
            <w:t xml:space="preserve"> </w:t>
          </w:r>
          <w:r w:rsidR="00AB5161" w:rsidRPr="003B2B85">
            <w:rPr>
              <w:sz w:val="24"/>
              <w:szCs w:val="24"/>
              <w:lang w:val="es-CO"/>
            </w:rPr>
            <w:t>l</w:t>
          </w:r>
          <w:r w:rsidR="008B3081" w:rsidRPr="003B2B85">
            <w:rPr>
              <w:sz w:val="24"/>
              <w:szCs w:val="24"/>
              <w:lang w:val="es-CO"/>
            </w:rPr>
            <w:t>A ASIGNATURA</w:t>
          </w:r>
        </w:sdtContent>
      </w:sdt>
    </w:p>
    <w:p w:rsidR="00C076E3" w:rsidRDefault="00C076E3" w:rsidP="002C426B">
      <w:pPr>
        <w:spacing w:line="240" w:lineRule="auto"/>
        <w:jc w:val="both"/>
        <w:rPr>
          <w:lang w:val="es-ES_tradnl"/>
        </w:rPr>
      </w:pPr>
      <w:r>
        <w:rPr>
          <w:lang w:val="es-ES_tradnl"/>
        </w:rPr>
        <w:t xml:space="preserve">Con esta asignatura se pretende dotar a los estudiantes de los elementos de la estadística inferencial que permitan desarrollar destrezas en los conceptos y herramientas del análisis estratégico, en los modos de gestión, formas de pensar, decidir y actuar en la conducción de las organizaciones, a partir de los cuales ellos aprendan a aplicar la estadística </w:t>
      </w:r>
      <w:r w:rsidR="00FB7FE0">
        <w:rPr>
          <w:lang w:val="es-ES_tradnl"/>
        </w:rPr>
        <w:t>inferencial</w:t>
      </w:r>
      <w:r>
        <w:rPr>
          <w:lang w:val="es-ES_tradnl"/>
        </w:rPr>
        <w:t xml:space="preserve"> a los problemas de índole empresarial.</w:t>
      </w:r>
    </w:p>
    <w:p w:rsidR="00F56E5B" w:rsidRPr="003A7ED3" w:rsidRDefault="008B3081" w:rsidP="002C426B">
      <w:pPr>
        <w:pStyle w:val="Subttulo"/>
        <w:spacing w:after="0" w:line="240" w:lineRule="auto"/>
        <w:jc w:val="both"/>
        <w:rPr>
          <w:rFonts w:asciiTheme="minorHAnsi" w:eastAsia="PMingLiU-ExtB" w:hAnsiTheme="minorHAnsi" w:cstheme="minorHAnsi"/>
          <w:caps w:val="0"/>
          <w:sz w:val="22"/>
          <w:szCs w:val="22"/>
        </w:rPr>
      </w:pPr>
      <w:r w:rsidRPr="003A7ED3">
        <w:rPr>
          <w:rFonts w:asciiTheme="minorHAnsi" w:eastAsia="PMingLiU-ExtB" w:hAnsiTheme="minorHAnsi" w:cstheme="minorHAnsi"/>
          <w:b/>
          <w:caps w:val="0"/>
          <w:color w:val="000000" w:themeColor="text1"/>
          <w:sz w:val="22"/>
          <w:szCs w:val="22"/>
        </w:rPr>
        <w:t>Código</w:t>
      </w:r>
      <w:r w:rsidR="0035713D" w:rsidRPr="003A7ED3">
        <w:rPr>
          <w:rFonts w:asciiTheme="minorHAnsi" w:eastAsia="PMingLiU-ExtB" w:hAnsiTheme="minorHAnsi" w:cstheme="minorHAnsi"/>
          <w:b/>
          <w:caps w:val="0"/>
          <w:color w:val="000000" w:themeColor="text1"/>
          <w:sz w:val="22"/>
          <w:szCs w:val="22"/>
        </w:rPr>
        <w:t>:</w:t>
      </w:r>
      <w:r w:rsidR="0035713D" w:rsidRPr="003A7ED3">
        <w:rPr>
          <w:rFonts w:asciiTheme="minorHAnsi" w:hAnsiTheme="minorHAnsi" w:cstheme="minorHAnsi"/>
          <w:color w:val="000000" w:themeColor="text1"/>
          <w:sz w:val="22"/>
          <w:szCs w:val="22"/>
        </w:rPr>
        <w:t xml:space="preserve"> </w:t>
      </w:r>
      <w:r w:rsidRPr="003A7ED3">
        <w:rPr>
          <w:rFonts w:asciiTheme="minorHAnsi" w:hAnsiTheme="minorHAnsi" w:cstheme="minorHAnsi"/>
          <w:color w:val="000000" w:themeColor="text1"/>
          <w:sz w:val="22"/>
          <w:szCs w:val="22"/>
        </w:rPr>
        <w:t>801031M</w:t>
      </w:r>
    </w:p>
    <w:p w:rsidR="0035713D" w:rsidRPr="003A7ED3" w:rsidRDefault="0035713D" w:rsidP="002C426B">
      <w:pPr>
        <w:spacing w:after="0" w:line="240" w:lineRule="auto"/>
        <w:jc w:val="both"/>
        <w:rPr>
          <w:rFonts w:cstheme="minorHAnsi"/>
        </w:rPr>
      </w:pPr>
      <w:r w:rsidRPr="003A7ED3">
        <w:rPr>
          <w:rFonts w:cstheme="minorHAnsi"/>
          <w:b/>
        </w:rPr>
        <w:t>Créditos:</w:t>
      </w:r>
      <w:r w:rsidRPr="003A7ED3">
        <w:rPr>
          <w:rFonts w:cstheme="minorHAnsi"/>
        </w:rPr>
        <w:t xml:space="preserve"> </w:t>
      </w:r>
      <w:r w:rsidR="00A3706F">
        <w:rPr>
          <w:rFonts w:cstheme="minorHAnsi"/>
        </w:rPr>
        <w:t>Tres (3)</w:t>
      </w:r>
    </w:p>
    <w:p w:rsidR="00FB7FE0" w:rsidRPr="003A7ED3" w:rsidRDefault="00FB7FE0" w:rsidP="002C426B">
      <w:pPr>
        <w:spacing w:after="0" w:line="240" w:lineRule="auto"/>
        <w:jc w:val="both"/>
        <w:rPr>
          <w:rFonts w:cstheme="minorHAnsi"/>
        </w:rPr>
      </w:pPr>
      <w:r w:rsidRPr="003A7ED3">
        <w:rPr>
          <w:rFonts w:cstheme="minorHAnsi"/>
          <w:b/>
        </w:rPr>
        <w:t xml:space="preserve">Tipo de </w:t>
      </w:r>
      <w:r w:rsidR="00A3706F">
        <w:rPr>
          <w:rFonts w:cstheme="minorHAnsi"/>
          <w:b/>
        </w:rPr>
        <w:t>Asignatura:</w:t>
      </w:r>
      <w:r w:rsidRPr="003A7ED3">
        <w:rPr>
          <w:rFonts w:cstheme="minorHAnsi"/>
        </w:rPr>
        <w:t xml:space="preserve"> </w:t>
      </w:r>
      <w:r w:rsidR="009936D5">
        <w:rPr>
          <w:rFonts w:cstheme="minorHAnsi"/>
        </w:rPr>
        <w:t>AB: Asignatura Básica</w:t>
      </w:r>
    </w:p>
    <w:p w:rsidR="008B3081" w:rsidRPr="003A7ED3" w:rsidRDefault="008B3081" w:rsidP="002C426B">
      <w:pPr>
        <w:spacing w:after="0" w:line="240" w:lineRule="auto"/>
        <w:jc w:val="both"/>
        <w:rPr>
          <w:rFonts w:cstheme="minorHAnsi"/>
        </w:rPr>
      </w:pPr>
      <w:r w:rsidRPr="003A7ED3">
        <w:rPr>
          <w:rFonts w:cstheme="minorHAnsi"/>
          <w:b/>
        </w:rPr>
        <w:t>Componente:</w:t>
      </w:r>
      <w:r w:rsidRPr="003A7ED3">
        <w:rPr>
          <w:rFonts w:cstheme="minorHAnsi"/>
        </w:rPr>
        <w:t xml:space="preserve"> MAT</w:t>
      </w:r>
      <w:r w:rsidR="00FB7FE0" w:rsidRPr="003A7ED3">
        <w:rPr>
          <w:rFonts w:cstheme="minorHAnsi"/>
        </w:rPr>
        <w:t xml:space="preserve">: Matemático </w:t>
      </w:r>
    </w:p>
    <w:p w:rsidR="0035713D" w:rsidRPr="003A7ED3" w:rsidRDefault="0035713D" w:rsidP="002C426B">
      <w:pPr>
        <w:spacing w:after="0" w:line="240" w:lineRule="auto"/>
        <w:jc w:val="both"/>
        <w:rPr>
          <w:rFonts w:cstheme="minorHAnsi"/>
        </w:rPr>
      </w:pPr>
      <w:r w:rsidRPr="003A7ED3">
        <w:rPr>
          <w:rFonts w:cstheme="minorHAnsi"/>
          <w:b/>
        </w:rPr>
        <w:t>Prerrequisito:</w:t>
      </w:r>
      <w:r w:rsidR="008B3081" w:rsidRPr="003A7ED3">
        <w:rPr>
          <w:rFonts w:cstheme="minorHAnsi"/>
        </w:rPr>
        <w:t xml:space="preserve"> </w:t>
      </w:r>
      <w:r w:rsidR="00984A2B" w:rsidRPr="003A7ED3">
        <w:rPr>
          <w:rFonts w:cstheme="minorHAnsi"/>
        </w:rPr>
        <w:t>Estadística I</w:t>
      </w:r>
      <w:r w:rsidR="00A3706F">
        <w:rPr>
          <w:rFonts w:cstheme="minorHAnsi"/>
        </w:rPr>
        <w:t xml:space="preserve"> (Aprobada)</w:t>
      </w:r>
    </w:p>
    <w:p w:rsidR="00FB7FE0" w:rsidRPr="003A7ED3" w:rsidRDefault="00514D3E" w:rsidP="002C426B">
      <w:pPr>
        <w:spacing w:after="0" w:line="240" w:lineRule="auto"/>
        <w:jc w:val="both"/>
        <w:rPr>
          <w:rFonts w:cstheme="minorHAnsi"/>
        </w:rPr>
      </w:pPr>
      <w:r w:rsidRPr="003A7ED3">
        <w:rPr>
          <w:rFonts w:cstheme="minorHAnsi"/>
          <w:b/>
        </w:rPr>
        <w:t xml:space="preserve">Habilitable: </w:t>
      </w:r>
      <w:r w:rsidR="00A3706F">
        <w:rPr>
          <w:rFonts w:cstheme="minorHAnsi"/>
        </w:rPr>
        <w:t>Sí</w:t>
      </w:r>
      <w:r w:rsidRPr="003A7ED3">
        <w:rPr>
          <w:rFonts w:cstheme="minorHAnsi"/>
        </w:rPr>
        <w:t xml:space="preserve"> </w:t>
      </w:r>
      <w:bookmarkStart w:id="0" w:name="_GoBack"/>
      <w:bookmarkEnd w:id="0"/>
    </w:p>
    <w:p w:rsidR="00514D3E" w:rsidRPr="003A7ED3" w:rsidRDefault="00514D3E" w:rsidP="002C426B">
      <w:pPr>
        <w:spacing w:after="0" w:line="240" w:lineRule="auto"/>
        <w:jc w:val="both"/>
        <w:rPr>
          <w:rFonts w:cstheme="minorHAnsi"/>
          <w:b/>
        </w:rPr>
      </w:pPr>
      <w:r w:rsidRPr="003A7ED3">
        <w:rPr>
          <w:rFonts w:cstheme="minorHAnsi"/>
          <w:b/>
        </w:rPr>
        <w:t xml:space="preserve">Validable: </w:t>
      </w:r>
      <w:r w:rsidR="00A3706F">
        <w:rPr>
          <w:rFonts w:cstheme="minorHAnsi"/>
        </w:rPr>
        <w:t>Sí</w:t>
      </w:r>
      <w:r w:rsidRPr="003A7ED3">
        <w:rPr>
          <w:rFonts w:cstheme="minorHAnsi"/>
        </w:rPr>
        <w:t xml:space="preserve"> </w:t>
      </w:r>
    </w:p>
    <w:p w:rsidR="0035713D" w:rsidRPr="0035713D" w:rsidRDefault="0035713D" w:rsidP="002C426B">
      <w:pPr>
        <w:jc w:val="both"/>
        <w:rPr>
          <w:rFonts w:cstheme="minorHAnsi"/>
          <w:sz w:val="24"/>
          <w:szCs w:val="24"/>
        </w:rPr>
      </w:pPr>
    </w:p>
    <w:p w:rsidR="00F56E5B" w:rsidRDefault="008B391E" w:rsidP="002C426B">
      <w:pPr>
        <w:pStyle w:val="Citadestacada"/>
        <w:jc w:val="both"/>
      </w:pPr>
      <w:r>
        <w:t>Justificación</w:t>
      </w:r>
    </w:p>
    <w:p w:rsidR="001E1F7A" w:rsidRPr="003B2B85" w:rsidRDefault="002116D5" w:rsidP="002C426B">
      <w:pPr>
        <w:spacing w:line="240" w:lineRule="auto"/>
        <w:jc w:val="both"/>
        <w:rPr>
          <w:lang w:val="es-ES_tradnl"/>
        </w:rPr>
      </w:pPr>
      <w:r w:rsidRPr="003B2B85">
        <w:t xml:space="preserve">En el presente y en un </w:t>
      </w:r>
      <w:r w:rsidRPr="003B2B85">
        <w:rPr>
          <w:lang w:val="es-ES_tradnl"/>
        </w:rPr>
        <w:t xml:space="preserve">futuro próximo, </w:t>
      </w:r>
      <w:r w:rsidRPr="003B2B85">
        <w:t>e</w:t>
      </w:r>
      <w:r w:rsidRPr="003B2B85">
        <w:rPr>
          <w:lang w:val="es-ES_tradnl"/>
        </w:rPr>
        <w:t xml:space="preserve">l ambiente </w:t>
      </w:r>
      <w:r w:rsidR="001E1F7A" w:rsidRPr="003B2B85">
        <w:rPr>
          <w:lang w:val="es-ES_tradnl"/>
        </w:rPr>
        <w:t>de los negocios tiende a ser incierto, turbulento y de cambios imprevistos, muchos de ellos provenientes del vertiginoso desarrollo de la tecnología. Ha cambiado sustancialmente el concepto de riqueza, esta reside fundamentalmente en la gran capacidad del talento humano que poseen las organizaciones. Por consiguiente el funcionamiento efectivo y eficiente de las empresas y el logro de sus misiones depende en gran parte de la habilidad que tengan sus administradores para lograr en forma estratégica el cumplimiento de sus objetivos.</w:t>
      </w:r>
    </w:p>
    <w:p w:rsidR="0087381E" w:rsidRPr="003B2B85" w:rsidRDefault="001E1F7A" w:rsidP="002C426B">
      <w:pPr>
        <w:spacing w:line="240" w:lineRule="auto"/>
        <w:jc w:val="both"/>
        <w:rPr>
          <w:lang w:val="es-ES_tradnl"/>
        </w:rPr>
      </w:pPr>
      <w:r w:rsidRPr="003B2B85">
        <w:rPr>
          <w:lang w:val="es-ES_tradnl"/>
        </w:rPr>
        <w:t>Surge entonces la necesidad de perfilar en los estudiantes métodos dinámicos para desarrollar destrezas en los conceptos y herramientas del análisis estratégico</w:t>
      </w:r>
      <w:r w:rsidR="002116D5" w:rsidRPr="003B2B85">
        <w:rPr>
          <w:lang w:val="es-ES_tradnl"/>
        </w:rPr>
        <w:t xml:space="preserve"> en ambientes de incertidumbre</w:t>
      </w:r>
      <w:r w:rsidRPr="003B2B85">
        <w:rPr>
          <w:lang w:val="es-ES_tradnl"/>
        </w:rPr>
        <w:t>, en los modos de gestión, formas de pensar, decidir y actuar en la conducción de las organizaciones, a partir de los c</w:t>
      </w:r>
      <w:r w:rsidR="009B04D5" w:rsidRPr="003B2B85">
        <w:rPr>
          <w:lang w:val="es-ES_tradnl"/>
        </w:rPr>
        <w:t>uales ellos aprendan a aplicar las</w:t>
      </w:r>
      <w:r w:rsidRPr="003B2B85">
        <w:rPr>
          <w:lang w:val="es-ES_tradnl"/>
        </w:rPr>
        <w:t xml:space="preserve"> </w:t>
      </w:r>
      <w:r w:rsidR="009B04D5" w:rsidRPr="003B2B85">
        <w:rPr>
          <w:lang w:val="es-ES_tradnl"/>
        </w:rPr>
        <w:t>herramientas de estadística inferencia</w:t>
      </w:r>
      <w:r w:rsidRPr="003B2B85">
        <w:rPr>
          <w:lang w:val="es-ES_tradnl"/>
        </w:rPr>
        <w:t xml:space="preserve"> a los </w:t>
      </w:r>
      <w:r w:rsidR="003B2B85">
        <w:rPr>
          <w:lang w:val="es-ES_tradnl"/>
        </w:rPr>
        <w:t>problemas de índole empresarial.</w:t>
      </w:r>
    </w:p>
    <w:p w:rsidR="00A61A08" w:rsidRDefault="003E1C2C" w:rsidP="002C426B">
      <w:pPr>
        <w:pStyle w:val="Citadestacada"/>
        <w:jc w:val="both"/>
      </w:pPr>
      <w:r>
        <w:t>Objetivo General</w:t>
      </w:r>
    </w:p>
    <w:p w:rsidR="00515BD6" w:rsidRDefault="00515BD6" w:rsidP="002C426B">
      <w:pPr>
        <w:snapToGrid w:val="0"/>
        <w:spacing w:line="240" w:lineRule="auto"/>
        <w:jc w:val="both"/>
        <w:rPr>
          <w:rFonts w:ascii="Arial" w:hAnsi="Arial"/>
          <w:bCs/>
        </w:rPr>
      </w:pPr>
      <w:r>
        <w:rPr>
          <w:rFonts w:ascii="Arial" w:hAnsi="Arial"/>
          <w:bCs/>
        </w:rPr>
        <w:t>Con este curso el estudiante estará en capacidad de:</w:t>
      </w:r>
    </w:p>
    <w:p w:rsidR="00A231CB" w:rsidRPr="008B391E" w:rsidRDefault="00515BD6" w:rsidP="002C426B">
      <w:pPr>
        <w:pStyle w:val="Prrafodelista"/>
        <w:numPr>
          <w:ilvl w:val="0"/>
          <w:numId w:val="4"/>
        </w:numPr>
        <w:suppressAutoHyphens/>
        <w:snapToGrid w:val="0"/>
        <w:spacing w:after="0" w:line="240" w:lineRule="auto"/>
        <w:jc w:val="both"/>
        <w:rPr>
          <w:rFonts w:ascii="Arial" w:hAnsi="Arial" w:cs="Arial"/>
        </w:rPr>
      </w:pPr>
      <w:r w:rsidRPr="008B391E">
        <w:rPr>
          <w:rFonts w:ascii="Arial" w:hAnsi="Arial"/>
          <w:bCs/>
        </w:rPr>
        <w:t>Identificar</w:t>
      </w:r>
      <w:r w:rsidR="00A231CB" w:rsidRPr="008B391E">
        <w:rPr>
          <w:rFonts w:ascii="Arial" w:hAnsi="Arial"/>
          <w:bCs/>
        </w:rPr>
        <w:t>,</w:t>
      </w:r>
      <w:r w:rsidRPr="008B391E">
        <w:rPr>
          <w:rFonts w:ascii="Arial" w:hAnsi="Arial"/>
          <w:b/>
          <w:bCs/>
        </w:rPr>
        <w:t xml:space="preserve"> </w:t>
      </w:r>
      <w:r w:rsidR="00A231CB" w:rsidRPr="008B391E">
        <w:rPr>
          <w:rFonts w:ascii="Arial" w:hAnsi="Arial"/>
          <w:bCs/>
        </w:rPr>
        <w:t>por medio de</w:t>
      </w:r>
      <w:r w:rsidR="00A231CB" w:rsidRPr="008B391E">
        <w:rPr>
          <w:rFonts w:ascii="Arial" w:hAnsi="Arial"/>
          <w:b/>
          <w:bCs/>
        </w:rPr>
        <w:t xml:space="preserve"> </w:t>
      </w:r>
      <w:r w:rsidRPr="008B391E">
        <w:rPr>
          <w:rFonts w:ascii="Arial" w:hAnsi="Arial" w:cs="Arial"/>
        </w:rPr>
        <w:t>los conceptos de Estadística Inferencial</w:t>
      </w:r>
      <w:r w:rsidR="00A231CB" w:rsidRPr="008B391E">
        <w:rPr>
          <w:rFonts w:ascii="Arial" w:hAnsi="Arial" w:cs="Arial"/>
        </w:rPr>
        <w:t>, los riesgos organizacionales.</w:t>
      </w:r>
    </w:p>
    <w:p w:rsidR="00A231CB" w:rsidRPr="00A231CB" w:rsidRDefault="00A231CB" w:rsidP="002C426B">
      <w:pPr>
        <w:pStyle w:val="Prrafodelista"/>
        <w:numPr>
          <w:ilvl w:val="0"/>
          <w:numId w:val="4"/>
        </w:numPr>
        <w:suppressAutoHyphens/>
        <w:snapToGrid w:val="0"/>
        <w:spacing w:after="0" w:line="240" w:lineRule="auto"/>
        <w:jc w:val="both"/>
      </w:pPr>
      <w:r w:rsidRPr="008B391E">
        <w:rPr>
          <w:rFonts w:cstheme="minorHAnsi"/>
        </w:rPr>
        <w:t xml:space="preserve">Utilizar los conceptos de muestreo y estimación para </w:t>
      </w:r>
      <w:r w:rsidRPr="008B391E">
        <w:rPr>
          <w:rFonts w:cstheme="minorHAnsi"/>
          <w:color w:val="000000"/>
        </w:rPr>
        <w:t>r</w:t>
      </w:r>
      <w:r w:rsidRPr="008B391E">
        <w:rPr>
          <w:rFonts w:ascii="Arial" w:eastAsia="Times New Roman" w:hAnsi="Arial" w:cs="Arial"/>
          <w:color w:val="000000"/>
        </w:rPr>
        <w:t>ealizar estudios de factibilidad, evaluación de proyectos y oportunidades de inversión</w:t>
      </w:r>
      <w:r w:rsidR="00515BD6" w:rsidRPr="008B391E">
        <w:rPr>
          <w:rFonts w:ascii="Arial" w:hAnsi="Arial" w:cs="Arial"/>
        </w:rPr>
        <w:t xml:space="preserve"> </w:t>
      </w:r>
    </w:p>
    <w:p w:rsidR="00A231CB" w:rsidRDefault="00A231CB" w:rsidP="002C426B">
      <w:pPr>
        <w:tabs>
          <w:tab w:val="left" w:pos="360"/>
        </w:tabs>
        <w:suppressAutoHyphens/>
        <w:snapToGrid w:val="0"/>
        <w:spacing w:after="0" w:line="240" w:lineRule="auto"/>
        <w:ind w:left="360"/>
        <w:jc w:val="both"/>
        <w:rPr>
          <w:rFonts w:ascii="Arial" w:hAnsi="Arial" w:cs="Arial"/>
        </w:rPr>
      </w:pPr>
    </w:p>
    <w:p w:rsidR="003B2B85" w:rsidRDefault="003B2B85" w:rsidP="002C426B">
      <w:pPr>
        <w:tabs>
          <w:tab w:val="left" w:pos="360"/>
        </w:tabs>
        <w:suppressAutoHyphens/>
        <w:snapToGrid w:val="0"/>
        <w:spacing w:after="0" w:line="240" w:lineRule="auto"/>
        <w:ind w:left="360"/>
        <w:jc w:val="both"/>
        <w:rPr>
          <w:rFonts w:ascii="Arial" w:hAnsi="Arial" w:cs="Arial"/>
        </w:rPr>
      </w:pPr>
    </w:p>
    <w:p w:rsidR="00A231CB" w:rsidRDefault="003B2B85" w:rsidP="002C426B">
      <w:pPr>
        <w:pStyle w:val="Citadestacada"/>
        <w:jc w:val="both"/>
      </w:pPr>
      <w:r>
        <w:lastRenderedPageBreak/>
        <w:t>Objetivos Específicos</w:t>
      </w:r>
    </w:p>
    <w:p w:rsidR="00515BD6" w:rsidRPr="0056104A" w:rsidRDefault="00515BD6" w:rsidP="002C426B">
      <w:pPr>
        <w:numPr>
          <w:ilvl w:val="0"/>
          <w:numId w:val="5"/>
        </w:numPr>
        <w:tabs>
          <w:tab w:val="left" w:pos="349"/>
        </w:tabs>
        <w:suppressAutoHyphens/>
        <w:spacing w:after="0" w:line="240" w:lineRule="auto"/>
        <w:jc w:val="both"/>
        <w:rPr>
          <w:rFonts w:ascii="Arial" w:hAnsi="Arial" w:cs="Arial"/>
        </w:rPr>
      </w:pPr>
      <w:r w:rsidRPr="0056104A">
        <w:rPr>
          <w:rFonts w:ascii="Arial" w:hAnsi="Arial" w:cs="Arial"/>
        </w:rPr>
        <w:t xml:space="preserve">Conocer las distribuciones probabilísticas de variables discretas y de variables continuas </w:t>
      </w:r>
    </w:p>
    <w:p w:rsidR="00515BD6" w:rsidRPr="0056104A" w:rsidRDefault="00515BD6" w:rsidP="002C426B">
      <w:pPr>
        <w:numPr>
          <w:ilvl w:val="0"/>
          <w:numId w:val="5"/>
        </w:numPr>
        <w:tabs>
          <w:tab w:val="left" w:pos="349"/>
        </w:tabs>
        <w:suppressAutoHyphens/>
        <w:spacing w:after="0" w:line="240" w:lineRule="auto"/>
        <w:jc w:val="both"/>
        <w:rPr>
          <w:rFonts w:ascii="Arial" w:hAnsi="Arial" w:cs="Arial"/>
        </w:rPr>
      </w:pPr>
      <w:r w:rsidRPr="0056104A">
        <w:rPr>
          <w:rFonts w:ascii="Arial" w:hAnsi="Arial" w:cs="Arial"/>
        </w:rPr>
        <w:t>Manejar la inferencia estadística como método de apropiación de conocimiento en el proceso de  toma de decisiones.</w:t>
      </w:r>
    </w:p>
    <w:p w:rsidR="00515BD6" w:rsidRPr="0056104A" w:rsidRDefault="00515BD6" w:rsidP="002C426B">
      <w:pPr>
        <w:numPr>
          <w:ilvl w:val="0"/>
          <w:numId w:val="5"/>
        </w:numPr>
        <w:tabs>
          <w:tab w:val="left" w:pos="349"/>
        </w:tabs>
        <w:suppressAutoHyphens/>
        <w:spacing w:after="0" w:line="240" w:lineRule="auto"/>
        <w:jc w:val="both"/>
        <w:rPr>
          <w:rFonts w:ascii="Arial" w:hAnsi="Arial" w:cs="Arial"/>
        </w:rPr>
      </w:pPr>
      <w:r w:rsidRPr="0056104A">
        <w:rPr>
          <w:rFonts w:ascii="Arial" w:hAnsi="Arial" w:cs="Arial"/>
        </w:rPr>
        <w:t>Estimar parámetros poblacionales a partir de estudios de muestras de la población</w:t>
      </w:r>
    </w:p>
    <w:p w:rsidR="00515BD6" w:rsidRPr="0056104A" w:rsidRDefault="00515BD6" w:rsidP="002C426B">
      <w:pPr>
        <w:numPr>
          <w:ilvl w:val="0"/>
          <w:numId w:val="5"/>
        </w:numPr>
        <w:tabs>
          <w:tab w:val="left" w:pos="349"/>
        </w:tabs>
        <w:suppressAutoHyphens/>
        <w:spacing w:after="0" w:line="240" w:lineRule="auto"/>
        <w:jc w:val="both"/>
        <w:rPr>
          <w:rFonts w:ascii="Arial" w:hAnsi="Arial" w:cs="Arial"/>
        </w:rPr>
      </w:pPr>
      <w:r w:rsidRPr="0056104A">
        <w:rPr>
          <w:rFonts w:ascii="Arial" w:hAnsi="Arial" w:cs="Arial"/>
        </w:rPr>
        <w:t>Estimar y analizar el ajuste de regresión lineal de dos variables de una población.</w:t>
      </w:r>
    </w:p>
    <w:p w:rsidR="00A71F73" w:rsidRDefault="00810F65" w:rsidP="002C426B">
      <w:pPr>
        <w:numPr>
          <w:ilvl w:val="0"/>
          <w:numId w:val="5"/>
        </w:numPr>
        <w:tabs>
          <w:tab w:val="left" w:pos="349"/>
        </w:tabs>
        <w:suppressAutoHyphens/>
        <w:spacing w:after="0" w:line="240" w:lineRule="auto"/>
        <w:jc w:val="both"/>
        <w:rPr>
          <w:rFonts w:ascii="Arial" w:hAnsi="Arial" w:cs="Arial"/>
        </w:rPr>
      </w:pPr>
      <w:r w:rsidRPr="00A71F73">
        <w:rPr>
          <w:rFonts w:ascii="Arial" w:hAnsi="Arial" w:cs="Arial"/>
        </w:rPr>
        <w:t>Conocer los conceptos de muestreo probabilístico</w:t>
      </w:r>
      <w:r w:rsidR="00A71F73" w:rsidRPr="00A71F73">
        <w:rPr>
          <w:rFonts w:ascii="Arial" w:hAnsi="Arial" w:cs="Arial"/>
        </w:rPr>
        <w:t xml:space="preserve"> </w:t>
      </w:r>
    </w:p>
    <w:p w:rsidR="00A71F73" w:rsidRPr="00A71F73" w:rsidRDefault="00A71F73" w:rsidP="002C426B">
      <w:pPr>
        <w:tabs>
          <w:tab w:val="left" w:pos="349"/>
        </w:tabs>
        <w:suppressAutoHyphens/>
        <w:spacing w:after="0" w:line="240" w:lineRule="auto"/>
        <w:ind w:left="349"/>
        <w:jc w:val="both"/>
        <w:rPr>
          <w:rFonts w:ascii="Arial" w:hAnsi="Arial" w:cs="Arial"/>
        </w:rPr>
      </w:pPr>
    </w:p>
    <w:p w:rsidR="00564B3E" w:rsidRPr="00564B3E" w:rsidRDefault="00564B3E" w:rsidP="002C426B">
      <w:pPr>
        <w:pStyle w:val="Citadestacada"/>
        <w:jc w:val="both"/>
      </w:pPr>
      <w:r>
        <w:t xml:space="preserve">Método Pedagógico </w:t>
      </w:r>
    </w:p>
    <w:p w:rsidR="00804329" w:rsidRDefault="00804329" w:rsidP="002C426B">
      <w:pPr>
        <w:snapToGrid w:val="0"/>
        <w:jc w:val="both"/>
        <w:rPr>
          <w:rFonts w:ascii="Arial" w:hAnsi="Arial" w:cs="Arial"/>
        </w:rPr>
      </w:pPr>
      <w:r>
        <w:rPr>
          <w:rFonts w:ascii="Arial" w:hAnsi="Arial" w:cs="Arial"/>
        </w:rPr>
        <w:t>Se aplicarán varios métodos para la enseñanza y para el aprendizaje:</w:t>
      </w:r>
    </w:p>
    <w:p w:rsidR="00804329" w:rsidRDefault="00804329" w:rsidP="002C426B">
      <w:pPr>
        <w:numPr>
          <w:ilvl w:val="0"/>
          <w:numId w:val="2"/>
        </w:numPr>
        <w:tabs>
          <w:tab w:val="left" w:pos="720"/>
        </w:tabs>
        <w:suppressAutoHyphens/>
        <w:spacing w:after="0" w:line="240" w:lineRule="auto"/>
        <w:jc w:val="both"/>
        <w:rPr>
          <w:rFonts w:ascii="Arial" w:hAnsi="Arial" w:cs="Arial"/>
        </w:rPr>
      </w:pPr>
      <w:r>
        <w:rPr>
          <w:rFonts w:ascii="Arial" w:hAnsi="Arial" w:cs="Arial"/>
        </w:rPr>
        <w:t>Grupo de clase. Con exposición magistral del profesor apoyada en material audiovisual y amplia participación de los estudiantes</w:t>
      </w:r>
    </w:p>
    <w:p w:rsidR="00804329" w:rsidRDefault="00804329" w:rsidP="002C426B">
      <w:pPr>
        <w:numPr>
          <w:ilvl w:val="0"/>
          <w:numId w:val="2"/>
        </w:numPr>
        <w:tabs>
          <w:tab w:val="left" w:pos="720"/>
        </w:tabs>
        <w:suppressAutoHyphens/>
        <w:spacing w:after="0" w:line="240" w:lineRule="auto"/>
        <w:jc w:val="both"/>
        <w:rPr>
          <w:rFonts w:ascii="Arial" w:hAnsi="Arial" w:cs="Arial"/>
        </w:rPr>
      </w:pPr>
      <w:r>
        <w:rPr>
          <w:rFonts w:ascii="Arial" w:hAnsi="Arial" w:cs="Arial"/>
        </w:rPr>
        <w:t xml:space="preserve">Estudio independiente. Cada alumno debe estudiar lecturas indicadas por el docente </w:t>
      </w:r>
    </w:p>
    <w:p w:rsidR="00804329" w:rsidRDefault="00804329" w:rsidP="002C426B">
      <w:pPr>
        <w:numPr>
          <w:ilvl w:val="0"/>
          <w:numId w:val="2"/>
        </w:numPr>
        <w:tabs>
          <w:tab w:val="left" w:pos="720"/>
        </w:tabs>
        <w:suppressAutoHyphens/>
        <w:spacing w:after="0" w:line="240" w:lineRule="auto"/>
        <w:jc w:val="both"/>
        <w:rPr>
          <w:rFonts w:ascii="Arial" w:hAnsi="Arial" w:cs="Arial"/>
        </w:rPr>
      </w:pPr>
      <w:r>
        <w:rPr>
          <w:rFonts w:ascii="Arial" w:hAnsi="Arial" w:cs="Arial"/>
        </w:rPr>
        <w:t>Trabajo de Campo. Durante el semestre se realizará al menos una encuesta para ilustrar los conceptos básicos del muestreo.</w:t>
      </w:r>
    </w:p>
    <w:p w:rsidR="00804329" w:rsidRDefault="00804329" w:rsidP="002C426B">
      <w:pPr>
        <w:numPr>
          <w:ilvl w:val="0"/>
          <w:numId w:val="2"/>
        </w:numPr>
        <w:tabs>
          <w:tab w:val="left" w:pos="720"/>
        </w:tabs>
        <w:suppressAutoHyphens/>
        <w:spacing w:after="0" w:line="240" w:lineRule="auto"/>
        <w:jc w:val="both"/>
        <w:rPr>
          <w:rFonts w:ascii="Arial" w:hAnsi="Arial" w:cs="Arial"/>
        </w:rPr>
      </w:pPr>
      <w:r>
        <w:rPr>
          <w:rFonts w:ascii="Arial" w:hAnsi="Arial" w:cs="Arial"/>
        </w:rPr>
        <w:t>Taller de aplicación. Se resolverán talleres de solución de problemas para afirmar  los conceptos aprendidos.</w:t>
      </w:r>
    </w:p>
    <w:p w:rsidR="00804329" w:rsidRDefault="00804329" w:rsidP="002C426B">
      <w:pPr>
        <w:numPr>
          <w:ilvl w:val="0"/>
          <w:numId w:val="2"/>
        </w:numPr>
        <w:tabs>
          <w:tab w:val="left" w:pos="720"/>
        </w:tabs>
        <w:suppressAutoHyphens/>
        <w:spacing w:after="0" w:line="240" w:lineRule="auto"/>
        <w:jc w:val="both"/>
        <w:rPr>
          <w:rFonts w:ascii="Arial" w:hAnsi="Arial" w:cs="Arial"/>
        </w:rPr>
      </w:pPr>
      <w:r>
        <w:rPr>
          <w:rFonts w:ascii="Arial" w:hAnsi="Arial" w:cs="Arial"/>
        </w:rPr>
        <w:t xml:space="preserve">Practica dirigida. Con base en software de hojas electrónicas se aplicarán los conceptos de distribución y estimación utilizando funciones estadísticas. </w:t>
      </w:r>
    </w:p>
    <w:p w:rsidR="008B391E" w:rsidRDefault="008B391E" w:rsidP="002C426B">
      <w:pPr>
        <w:tabs>
          <w:tab w:val="left" w:pos="720"/>
        </w:tabs>
        <w:suppressAutoHyphens/>
        <w:spacing w:after="0" w:line="240" w:lineRule="auto"/>
        <w:ind w:left="720"/>
        <w:jc w:val="both"/>
        <w:rPr>
          <w:rFonts w:ascii="Arial" w:hAnsi="Arial" w:cs="Arial"/>
        </w:rPr>
      </w:pPr>
    </w:p>
    <w:p w:rsidR="002E7D2A" w:rsidRDefault="00DA5355" w:rsidP="002C426B">
      <w:pPr>
        <w:pStyle w:val="Citadestacada"/>
        <w:jc w:val="both"/>
      </w:pPr>
      <w:r>
        <w:t xml:space="preserve">Evaluación </w:t>
      </w:r>
      <w:r w:rsidR="00564B3E">
        <w:tab/>
      </w:r>
    </w:p>
    <w:p w:rsidR="00D15577" w:rsidRDefault="00D15577" w:rsidP="002C426B">
      <w:pPr>
        <w:numPr>
          <w:ilvl w:val="0"/>
          <w:numId w:val="3"/>
        </w:numPr>
        <w:tabs>
          <w:tab w:val="left" w:pos="720"/>
        </w:tabs>
        <w:suppressAutoHyphens/>
        <w:spacing w:after="0" w:line="240" w:lineRule="auto"/>
        <w:jc w:val="both"/>
        <w:rPr>
          <w:rFonts w:ascii="Arial" w:hAnsi="Arial" w:cs="Arial"/>
        </w:rPr>
      </w:pPr>
      <w:r>
        <w:rPr>
          <w:rFonts w:ascii="Arial" w:hAnsi="Arial" w:cs="Arial"/>
        </w:rPr>
        <w:t>Primer parcial          30%</w:t>
      </w:r>
    </w:p>
    <w:p w:rsidR="00D15577" w:rsidRDefault="00D15577" w:rsidP="002C426B">
      <w:pPr>
        <w:numPr>
          <w:ilvl w:val="0"/>
          <w:numId w:val="3"/>
        </w:numPr>
        <w:tabs>
          <w:tab w:val="left" w:pos="720"/>
        </w:tabs>
        <w:suppressAutoHyphens/>
        <w:spacing w:after="0" w:line="240" w:lineRule="auto"/>
        <w:jc w:val="both"/>
        <w:rPr>
          <w:rFonts w:ascii="Arial" w:hAnsi="Arial" w:cs="Arial"/>
        </w:rPr>
      </w:pPr>
      <w:r>
        <w:rPr>
          <w:rFonts w:ascii="Arial" w:hAnsi="Arial" w:cs="Arial"/>
        </w:rPr>
        <w:t>Segundo parcial      30%</w:t>
      </w:r>
    </w:p>
    <w:p w:rsidR="00D15577" w:rsidRDefault="00D15577" w:rsidP="002C426B">
      <w:pPr>
        <w:numPr>
          <w:ilvl w:val="0"/>
          <w:numId w:val="3"/>
        </w:numPr>
        <w:tabs>
          <w:tab w:val="left" w:pos="720"/>
        </w:tabs>
        <w:suppressAutoHyphens/>
        <w:spacing w:after="0" w:line="240" w:lineRule="auto"/>
        <w:jc w:val="both"/>
        <w:rPr>
          <w:rFonts w:ascii="Arial" w:hAnsi="Arial" w:cs="Arial"/>
        </w:rPr>
      </w:pPr>
      <w:r>
        <w:rPr>
          <w:rFonts w:ascii="Arial" w:hAnsi="Arial" w:cs="Arial"/>
        </w:rPr>
        <w:t>Talleres  y quices    25%</w:t>
      </w:r>
    </w:p>
    <w:p w:rsidR="00D15577" w:rsidRDefault="00D15577" w:rsidP="002C426B">
      <w:pPr>
        <w:numPr>
          <w:ilvl w:val="0"/>
          <w:numId w:val="3"/>
        </w:numPr>
        <w:tabs>
          <w:tab w:val="left" w:pos="720"/>
        </w:tabs>
        <w:suppressAutoHyphens/>
        <w:spacing w:after="0" w:line="240" w:lineRule="auto"/>
        <w:jc w:val="both"/>
        <w:rPr>
          <w:rFonts w:ascii="Arial" w:hAnsi="Arial" w:cs="Arial"/>
        </w:rPr>
      </w:pPr>
      <w:r>
        <w:rPr>
          <w:rFonts w:ascii="Arial" w:hAnsi="Arial" w:cs="Arial"/>
        </w:rPr>
        <w:t>Trabajo final            15%</w:t>
      </w:r>
    </w:p>
    <w:p w:rsidR="008B391E" w:rsidRDefault="008B391E" w:rsidP="002C426B">
      <w:pPr>
        <w:tabs>
          <w:tab w:val="left" w:pos="720"/>
        </w:tabs>
        <w:suppressAutoHyphens/>
        <w:spacing w:after="0" w:line="240" w:lineRule="auto"/>
        <w:ind w:left="720"/>
        <w:jc w:val="both"/>
        <w:rPr>
          <w:rFonts w:ascii="Arial" w:hAnsi="Arial" w:cs="Arial"/>
        </w:rPr>
      </w:pPr>
    </w:p>
    <w:p w:rsidR="00564B3E" w:rsidRDefault="00CC381D" w:rsidP="002C426B">
      <w:pPr>
        <w:pStyle w:val="Citadestacada"/>
        <w:jc w:val="both"/>
      </w:pPr>
      <w:r>
        <w:t>Bibliografía</w:t>
      </w:r>
    </w:p>
    <w:p w:rsidR="00740CAF" w:rsidRPr="00191363" w:rsidRDefault="00740CAF" w:rsidP="002C426B">
      <w:pPr>
        <w:numPr>
          <w:ilvl w:val="0"/>
          <w:numId w:val="1"/>
        </w:numPr>
        <w:tabs>
          <w:tab w:val="left" w:pos="720"/>
        </w:tabs>
        <w:suppressAutoHyphens/>
        <w:spacing w:after="0" w:line="240" w:lineRule="auto"/>
        <w:jc w:val="both"/>
        <w:rPr>
          <w:rFonts w:ascii="Arial" w:hAnsi="Arial" w:cs="Arial"/>
        </w:rPr>
      </w:pPr>
      <w:r>
        <w:rPr>
          <w:rFonts w:ascii="Arial" w:hAnsi="Arial" w:cs="Arial"/>
        </w:rPr>
        <w:t>Álvarez, R. (2007). Estadística Aplicada. Díaz de Santos.</w:t>
      </w:r>
    </w:p>
    <w:p w:rsidR="00740CAF" w:rsidRDefault="00740CAF" w:rsidP="002C426B">
      <w:pPr>
        <w:numPr>
          <w:ilvl w:val="0"/>
          <w:numId w:val="1"/>
        </w:numPr>
        <w:tabs>
          <w:tab w:val="left" w:pos="720"/>
        </w:tabs>
        <w:suppressAutoHyphens/>
        <w:spacing w:after="0" w:line="240" w:lineRule="auto"/>
        <w:jc w:val="both"/>
        <w:rPr>
          <w:rFonts w:ascii="Arial" w:hAnsi="Arial" w:cs="Arial"/>
        </w:rPr>
      </w:pPr>
      <w:r>
        <w:rPr>
          <w:rFonts w:ascii="Arial" w:hAnsi="Arial" w:cs="Arial"/>
        </w:rPr>
        <w:t>Guarín, N. (2008) Estadística Aplicada. Universidad de Medellín.</w:t>
      </w:r>
    </w:p>
    <w:p w:rsidR="00740CAF" w:rsidRDefault="00740CAF" w:rsidP="002C426B">
      <w:pPr>
        <w:numPr>
          <w:ilvl w:val="0"/>
          <w:numId w:val="1"/>
        </w:numPr>
        <w:tabs>
          <w:tab w:val="left" w:pos="720"/>
        </w:tabs>
        <w:suppressAutoHyphens/>
        <w:spacing w:after="0" w:line="240" w:lineRule="auto"/>
        <w:jc w:val="both"/>
        <w:rPr>
          <w:rFonts w:ascii="Arial" w:hAnsi="Arial" w:cs="Arial"/>
        </w:rPr>
      </w:pPr>
      <w:proofErr w:type="spellStart"/>
      <w:r>
        <w:rPr>
          <w:rFonts w:ascii="Arial" w:hAnsi="Arial" w:cs="Arial"/>
        </w:rPr>
        <w:t>Kohler</w:t>
      </w:r>
      <w:proofErr w:type="spellEnd"/>
      <w:r>
        <w:rPr>
          <w:rFonts w:ascii="Arial" w:hAnsi="Arial" w:cs="Arial"/>
        </w:rPr>
        <w:t>, H. (1996). Estadística para Negocios y Economía. CECSA. México.</w:t>
      </w:r>
    </w:p>
    <w:p w:rsidR="00191363" w:rsidRDefault="00191363" w:rsidP="002C426B">
      <w:pPr>
        <w:numPr>
          <w:ilvl w:val="0"/>
          <w:numId w:val="1"/>
        </w:numPr>
        <w:tabs>
          <w:tab w:val="left" w:pos="720"/>
        </w:tabs>
        <w:suppressAutoHyphens/>
        <w:spacing w:after="0" w:line="240" w:lineRule="auto"/>
        <w:jc w:val="both"/>
        <w:rPr>
          <w:rFonts w:ascii="Arial" w:hAnsi="Arial" w:cs="Arial"/>
        </w:rPr>
      </w:pPr>
      <w:r w:rsidRPr="00191363">
        <w:rPr>
          <w:rFonts w:ascii="Arial" w:hAnsi="Arial" w:cs="Arial"/>
          <w:lang w:val="en-US"/>
        </w:rPr>
        <w:t xml:space="preserve">Lind, D &amp; </w:t>
      </w:r>
      <w:proofErr w:type="spellStart"/>
      <w:r w:rsidRPr="00191363">
        <w:rPr>
          <w:rFonts w:ascii="Arial" w:hAnsi="Arial" w:cs="Arial"/>
          <w:lang w:val="en-US"/>
        </w:rPr>
        <w:t>Marchal</w:t>
      </w:r>
      <w:proofErr w:type="spellEnd"/>
      <w:r w:rsidRPr="00191363">
        <w:rPr>
          <w:rFonts w:ascii="Arial" w:hAnsi="Arial" w:cs="Arial"/>
          <w:lang w:val="en-US"/>
        </w:rPr>
        <w:t xml:space="preserve">, W &amp; </w:t>
      </w:r>
      <w:proofErr w:type="spellStart"/>
      <w:r w:rsidRPr="00191363">
        <w:rPr>
          <w:rFonts w:ascii="Arial" w:hAnsi="Arial" w:cs="Arial"/>
          <w:lang w:val="en-US"/>
        </w:rPr>
        <w:t>Wathen</w:t>
      </w:r>
      <w:proofErr w:type="spellEnd"/>
      <w:r w:rsidRPr="00191363">
        <w:rPr>
          <w:rFonts w:ascii="Arial" w:hAnsi="Arial" w:cs="Arial"/>
          <w:lang w:val="en-US"/>
        </w:rPr>
        <w:t xml:space="preserve">, S (2008). </w:t>
      </w:r>
      <w:r w:rsidRPr="00191363">
        <w:rPr>
          <w:rFonts w:ascii="Arial" w:hAnsi="Arial" w:cs="Arial"/>
        </w:rPr>
        <w:t>Estadística aplicada a los Negocios y la Economía (13 Ed). Mc Graw Hill.</w:t>
      </w:r>
    </w:p>
    <w:p w:rsidR="00BD75E2" w:rsidRDefault="00F94B44" w:rsidP="002C426B">
      <w:pPr>
        <w:numPr>
          <w:ilvl w:val="0"/>
          <w:numId w:val="1"/>
        </w:numPr>
        <w:tabs>
          <w:tab w:val="left" w:pos="720"/>
        </w:tabs>
        <w:suppressAutoHyphens/>
        <w:spacing w:after="0" w:line="240" w:lineRule="auto"/>
        <w:jc w:val="both"/>
        <w:rPr>
          <w:rFonts w:ascii="Arial" w:hAnsi="Arial" w:cs="Arial"/>
        </w:rPr>
      </w:pPr>
      <w:r>
        <w:rPr>
          <w:rFonts w:ascii="Arial" w:hAnsi="Arial" w:cs="Arial"/>
        </w:rPr>
        <w:t>Meyer, P. (1973). Probabilidad y Aplicaciones Estadísticas. Fondo Educativo Interamericano.</w:t>
      </w:r>
    </w:p>
    <w:p w:rsidR="00A757A5" w:rsidRDefault="00A757A5" w:rsidP="002C426B">
      <w:pPr>
        <w:numPr>
          <w:ilvl w:val="0"/>
          <w:numId w:val="1"/>
        </w:numPr>
        <w:tabs>
          <w:tab w:val="left" w:pos="720"/>
        </w:tabs>
        <w:suppressAutoHyphens/>
        <w:spacing w:after="0" w:line="240" w:lineRule="auto"/>
        <w:jc w:val="both"/>
        <w:rPr>
          <w:rFonts w:ascii="Arial" w:hAnsi="Arial" w:cs="Arial"/>
        </w:rPr>
      </w:pPr>
      <w:r>
        <w:rPr>
          <w:rFonts w:ascii="Arial" w:hAnsi="Arial" w:cs="Arial"/>
        </w:rPr>
        <w:t xml:space="preserve">Ruiz, D. Manual de Estadística. Universidad Pablo de </w:t>
      </w:r>
      <w:proofErr w:type="spellStart"/>
      <w:r>
        <w:rPr>
          <w:rFonts w:ascii="Arial" w:hAnsi="Arial" w:cs="Arial"/>
        </w:rPr>
        <w:t>Olavide</w:t>
      </w:r>
      <w:proofErr w:type="spellEnd"/>
      <w:r>
        <w:rPr>
          <w:rFonts w:ascii="Arial" w:hAnsi="Arial" w:cs="Arial"/>
        </w:rPr>
        <w:t>.</w:t>
      </w:r>
    </w:p>
    <w:p w:rsidR="003B2B85" w:rsidRDefault="003B2B85" w:rsidP="002C426B">
      <w:pPr>
        <w:pStyle w:val="Subttulo"/>
        <w:jc w:val="both"/>
        <w:rPr>
          <w:sz w:val="28"/>
        </w:rPr>
      </w:pPr>
    </w:p>
    <w:p w:rsidR="003B2B85" w:rsidRDefault="003B2B85" w:rsidP="002C426B">
      <w:pPr>
        <w:pStyle w:val="Subttulo"/>
        <w:jc w:val="both"/>
        <w:rPr>
          <w:sz w:val="28"/>
        </w:rPr>
      </w:pPr>
    </w:p>
    <w:p w:rsidR="0047267B" w:rsidRPr="009936D5" w:rsidRDefault="00D51448" w:rsidP="002C426B">
      <w:pPr>
        <w:pStyle w:val="Subttulo"/>
        <w:spacing w:after="0"/>
        <w:jc w:val="both"/>
        <w:rPr>
          <w:sz w:val="28"/>
        </w:rPr>
      </w:pPr>
      <w:r w:rsidRPr="004119F9">
        <w:rPr>
          <w:sz w:val="28"/>
        </w:rPr>
        <w:lastRenderedPageBreak/>
        <w:t xml:space="preserve">Contenido </w:t>
      </w:r>
    </w:p>
    <w:p w:rsidR="00F05F6E" w:rsidRPr="003B2B85" w:rsidRDefault="00F05F6E" w:rsidP="002C426B">
      <w:pPr>
        <w:pStyle w:val="Citadestacada"/>
        <w:jc w:val="both"/>
        <w:rPr>
          <w:sz w:val="24"/>
          <w:szCs w:val="24"/>
        </w:rPr>
      </w:pPr>
      <w:r w:rsidRPr="003B2B85">
        <w:rPr>
          <w:sz w:val="24"/>
          <w:szCs w:val="24"/>
        </w:rPr>
        <w:t>Sesión 1</w:t>
      </w:r>
      <w:r w:rsidR="008265A4" w:rsidRPr="003B2B85">
        <w:rPr>
          <w:sz w:val="24"/>
          <w:szCs w:val="24"/>
        </w:rPr>
        <w:t xml:space="preserve">: </w:t>
      </w:r>
      <w:r w:rsidR="00FD44C3" w:rsidRPr="003B2B85">
        <w:rPr>
          <w:sz w:val="24"/>
          <w:szCs w:val="24"/>
        </w:rPr>
        <w:t>P</w:t>
      </w:r>
      <w:r w:rsidR="003B2B85" w:rsidRPr="003B2B85">
        <w:rPr>
          <w:sz w:val="24"/>
          <w:szCs w:val="24"/>
        </w:rPr>
        <w:t>reliminares</w:t>
      </w:r>
    </w:p>
    <w:p w:rsidR="00F05F6E" w:rsidRPr="003B2B85" w:rsidRDefault="00DB05BF" w:rsidP="002C426B">
      <w:pPr>
        <w:jc w:val="both"/>
        <w:rPr>
          <w:rStyle w:val="Textoennegrita"/>
        </w:rPr>
      </w:pPr>
      <w:r w:rsidRPr="003B2B85">
        <w:rPr>
          <w:rStyle w:val="Textoennegrita"/>
        </w:rPr>
        <w:t xml:space="preserve">Temáticas de la sesión: </w:t>
      </w:r>
    </w:p>
    <w:p w:rsidR="000D7192" w:rsidRPr="0047267B" w:rsidRDefault="000D7192" w:rsidP="002C426B">
      <w:pPr>
        <w:pStyle w:val="Prrafodelista"/>
        <w:numPr>
          <w:ilvl w:val="0"/>
          <w:numId w:val="6"/>
        </w:numPr>
        <w:snapToGrid w:val="0"/>
        <w:spacing w:after="0" w:line="240" w:lineRule="auto"/>
        <w:ind w:left="720"/>
        <w:jc w:val="both"/>
        <w:rPr>
          <w:rFonts w:ascii="Arial" w:hAnsi="Arial" w:cs="Arial"/>
        </w:rPr>
      </w:pPr>
      <w:r w:rsidRPr="0047267B">
        <w:rPr>
          <w:rFonts w:ascii="Arial" w:hAnsi="Arial" w:cs="Arial"/>
        </w:rPr>
        <w:t>Ambientación</w:t>
      </w:r>
    </w:p>
    <w:p w:rsidR="000D7192" w:rsidRPr="0047267B" w:rsidRDefault="000D7192" w:rsidP="002C426B">
      <w:pPr>
        <w:pStyle w:val="Prrafodelista"/>
        <w:numPr>
          <w:ilvl w:val="0"/>
          <w:numId w:val="6"/>
        </w:numPr>
        <w:snapToGrid w:val="0"/>
        <w:spacing w:after="0" w:line="240" w:lineRule="auto"/>
        <w:ind w:left="720"/>
        <w:jc w:val="both"/>
        <w:rPr>
          <w:rFonts w:ascii="Arial" w:hAnsi="Arial" w:cs="Arial"/>
        </w:rPr>
      </w:pPr>
      <w:r w:rsidRPr="0047267B">
        <w:rPr>
          <w:rFonts w:ascii="Arial" w:hAnsi="Arial" w:cs="Arial"/>
        </w:rPr>
        <w:t>Presentación de los estudiantes</w:t>
      </w:r>
    </w:p>
    <w:p w:rsidR="000D7192" w:rsidRPr="0047267B" w:rsidRDefault="00796619" w:rsidP="002C426B">
      <w:pPr>
        <w:pStyle w:val="Prrafodelista"/>
        <w:numPr>
          <w:ilvl w:val="0"/>
          <w:numId w:val="6"/>
        </w:numPr>
        <w:snapToGrid w:val="0"/>
        <w:spacing w:after="0" w:line="240" w:lineRule="auto"/>
        <w:ind w:left="720"/>
        <w:jc w:val="both"/>
        <w:rPr>
          <w:rFonts w:cs="Arial"/>
          <w:b/>
        </w:rPr>
      </w:pPr>
      <w:r w:rsidRPr="0047267B">
        <w:rPr>
          <w:rFonts w:ascii="Arial" w:hAnsi="Arial" w:cs="Arial"/>
        </w:rPr>
        <w:t>Presentación del Curso</w:t>
      </w:r>
    </w:p>
    <w:p w:rsidR="003B2B85" w:rsidRDefault="003B2B85" w:rsidP="002C426B">
      <w:pPr>
        <w:tabs>
          <w:tab w:val="left" w:pos="0"/>
        </w:tabs>
        <w:snapToGrid w:val="0"/>
        <w:spacing w:after="0" w:line="240" w:lineRule="auto"/>
        <w:jc w:val="both"/>
        <w:rPr>
          <w:rFonts w:ascii="Arial" w:hAnsi="Arial" w:cs="Arial"/>
        </w:rPr>
      </w:pPr>
    </w:p>
    <w:p w:rsidR="000D7192" w:rsidRDefault="000D7192" w:rsidP="002C426B">
      <w:pPr>
        <w:tabs>
          <w:tab w:val="left" w:pos="0"/>
        </w:tabs>
        <w:snapToGrid w:val="0"/>
        <w:spacing w:after="0" w:line="240" w:lineRule="auto"/>
        <w:jc w:val="both"/>
        <w:rPr>
          <w:rFonts w:ascii="Arial" w:hAnsi="Arial" w:cs="Arial"/>
        </w:rPr>
      </w:pPr>
      <w:r w:rsidRPr="003B2B85">
        <w:rPr>
          <w:rFonts w:ascii="Arial" w:hAnsi="Arial" w:cs="Arial"/>
        </w:rPr>
        <w:t>DISTRIBUCIONES DE PROBABILIDAD</w:t>
      </w:r>
    </w:p>
    <w:p w:rsidR="003B2B85" w:rsidRPr="003B2B85" w:rsidRDefault="003B2B85" w:rsidP="002C426B">
      <w:pPr>
        <w:tabs>
          <w:tab w:val="left" w:pos="0"/>
        </w:tabs>
        <w:snapToGrid w:val="0"/>
        <w:spacing w:after="0" w:line="240" w:lineRule="auto"/>
        <w:jc w:val="both"/>
        <w:rPr>
          <w:rFonts w:ascii="Arial" w:hAnsi="Arial" w:cs="Arial"/>
        </w:rPr>
      </w:pPr>
    </w:p>
    <w:p w:rsidR="000D7192" w:rsidRPr="0047267B" w:rsidRDefault="000D7192" w:rsidP="002C426B">
      <w:pPr>
        <w:pStyle w:val="Prrafodelista"/>
        <w:numPr>
          <w:ilvl w:val="0"/>
          <w:numId w:val="7"/>
        </w:numPr>
        <w:tabs>
          <w:tab w:val="left" w:pos="11"/>
        </w:tabs>
        <w:suppressAutoHyphens/>
        <w:snapToGrid w:val="0"/>
        <w:spacing w:after="0" w:line="240" w:lineRule="auto"/>
        <w:jc w:val="both"/>
        <w:rPr>
          <w:rFonts w:ascii="Arial" w:hAnsi="Arial" w:cs="Arial"/>
        </w:rPr>
      </w:pPr>
      <w:r w:rsidRPr="0047267B">
        <w:rPr>
          <w:rFonts w:ascii="Arial" w:hAnsi="Arial" w:cs="Arial"/>
        </w:rPr>
        <w:t>Distribuciones de probabilidad para una variable aleatoria discreta</w:t>
      </w:r>
    </w:p>
    <w:p w:rsidR="000D7192" w:rsidRPr="0047267B" w:rsidRDefault="000D7192" w:rsidP="002C426B">
      <w:pPr>
        <w:pStyle w:val="Prrafodelista"/>
        <w:numPr>
          <w:ilvl w:val="0"/>
          <w:numId w:val="7"/>
        </w:numPr>
        <w:tabs>
          <w:tab w:val="left" w:pos="11"/>
          <w:tab w:val="left" w:pos="796"/>
        </w:tabs>
        <w:suppressAutoHyphens/>
        <w:spacing w:after="0" w:line="240" w:lineRule="auto"/>
        <w:jc w:val="both"/>
        <w:rPr>
          <w:rFonts w:ascii="Arial" w:hAnsi="Arial" w:cs="Arial"/>
        </w:rPr>
      </w:pPr>
      <w:r w:rsidRPr="0047267B">
        <w:rPr>
          <w:rFonts w:ascii="Arial" w:hAnsi="Arial" w:cs="Arial"/>
        </w:rPr>
        <w:t>Distribución Binomial</w:t>
      </w:r>
    </w:p>
    <w:p w:rsidR="000D7192" w:rsidRPr="0047267B" w:rsidRDefault="000D7192" w:rsidP="002C426B">
      <w:pPr>
        <w:pStyle w:val="Prrafodelista"/>
        <w:numPr>
          <w:ilvl w:val="0"/>
          <w:numId w:val="7"/>
        </w:numPr>
        <w:tabs>
          <w:tab w:val="left" w:pos="11"/>
          <w:tab w:val="left" w:pos="796"/>
        </w:tabs>
        <w:suppressAutoHyphens/>
        <w:spacing w:after="0" w:line="240" w:lineRule="auto"/>
        <w:jc w:val="both"/>
        <w:rPr>
          <w:rFonts w:ascii="Arial" w:hAnsi="Arial" w:cs="Arial"/>
        </w:rPr>
      </w:pPr>
      <w:r w:rsidRPr="0047267B">
        <w:rPr>
          <w:rFonts w:ascii="Arial" w:hAnsi="Arial" w:cs="Arial"/>
        </w:rPr>
        <w:t>Taller aplicativo</w:t>
      </w:r>
    </w:p>
    <w:p w:rsidR="003B2B85" w:rsidRDefault="003B2B85" w:rsidP="002C426B">
      <w:pPr>
        <w:spacing w:after="0" w:line="240" w:lineRule="auto"/>
        <w:jc w:val="both"/>
        <w:rPr>
          <w:rFonts w:ascii="Arial" w:hAnsi="Arial" w:cs="Arial"/>
        </w:rPr>
      </w:pPr>
    </w:p>
    <w:p w:rsidR="00E819CD" w:rsidRPr="003B2B85" w:rsidRDefault="00E819CD" w:rsidP="002C426B">
      <w:pPr>
        <w:spacing w:after="0" w:line="240" w:lineRule="auto"/>
        <w:jc w:val="both"/>
        <w:rPr>
          <w:rFonts w:ascii="Arial" w:hAnsi="Arial" w:cs="Arial"/>
        </w:rPr>
      </w:pPr>
      <w:r w:rsidRPr="003B2B85">
        <w:rPr>
          <w:rFonts w:ascii="Arial" w:hAnsi="Arial" w:cs="Arial"/>
          <w:b/>
        </w:rPr>
        <w:t>Lecturas Obligatorias:</w:t>
      </w:r>
    </w:p>
    <w:p w:rsidR="00910AC4" w:rsidRPr="0047267B" w:rsidRDefault="00910AC4" w:rsidP="002C426B">
      <w:pPr>
        <w:pStyle w:val="Prrafodelista"/>
        <w:numPr>
          <w:ilvl w:val="0"/>
          <w:numId w:val="8"/>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FA27AF" w:rsidRPr="0047267B" w:rsidRDefault="00FA27AF" w:rsidP="002C426B">
      <w:pPr>
        <w:pStyle w:val="Prrafodelista"/>
        <w:numPr>
          <w:ilvl w:val="0"/>
          <w:numId w:val="8"/>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w:t>
      </w:r>
      <w:r w:rsidR="00E630DD" w:rsidRPr="0047267B">
        <w:rPr>
          <w:rFonts w:ascii="Arial" w:hAnsi="Arial" w:cs="Arial"/>
        </w:rPr>
        <w:t xml:space="preserve"> Cap. 6.</w:t>
      </w:r>
    </w:p>
    <w:p w:rsidR="00B86BF2" w:rsidRPr="0047267B" w:rsidRDefault="00B86BF2" w:rsidP="002C426B">
      <w:pPr>
        <w:pStyle w:val="Prrafodelista"/>
        <w:numPr>
          <w:ilvl w:val="0"/>
          <w:numId w:val="8"/>
        </w:numPr>
        <w:tabs>
          <w:tab w:val="left" w:pos="720"/>
        </w:tabs>
        <w:suppressAutoHyphens/>
        <w:spacing w:after="0" w:line="240" w:lineRule="auto"/>
        <w:jc w:val="both"/>
        <w:rPr>
          <w:rFonts w:ascii="Arial" w:hAnsi="Arial" w:cs="Arial"/>
        </w:rPr>
      </w:pPr>
      <w:r w:rsidRPr="0047267B">
        <w:rPr>
          <w:rFonts w:ascii="Arial" w:hAnsi="Arial" w:cs="Arial"/>
        </w:rPr>
        <w:t>Guarín, N. (2008) Estadística Aplicada. Universidad de Medellín. Cap. 11</w:t>
      </w:r>
    </w:p>
    <w:p w:rsidR="00E819CD" w:rsidRPr="003B2B85" w:rsidRDefault="00E819CD" w:rsidP="002C426B">
      <w:pPr>
        <w:pStyle w:val="Sinespaciado"/>
        <w:jc w:val="both"/>
        <w:rPr>
          <w:lang w:val="es-MX"/>
        </w:rPr>
      </w:pPr>
    </w:p>
    <w:p w:rsidR="00E819CD" w:rsidRPr="003B2B85" w:rsidRDefault="00E819CD" w:rsidP="002C426B">
      <w:pPr>
        <w:spacing w:after="0"/>
        <w:jc w:val="both"/>
        <w:rPr>
          <w:rFonts w:ascii="Arial" w:hAnsi="Arial" w:cs="Arial"/>
          <w:b/>
        </w:rPr>
      </w:pPr>
      <w:r w:rsidRPr="003B2B85">
        <w:rPr>
          <w:rFonts w:ascii="Arial" w:hAnsi="Arial" w:cs="Arial"/>
          <w:b/>
        </w:rPr>
        <w:t>Lecturas recomendadas:</w:t>
      </w:r>
    </w:p>
    <w:p w:rsidR="003158BD" w:rsidRPr="0047267B" w:rsidRDefault="003158BD" w:rsidP="002C426B">
      <w:pPr>
        <w:pStyle w:val="Prrafodelista"/>
        <w:numPr>
          <w:ilvl w:val="0"/>
          <w:numId w:val="9"/>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5. </w:t>
      </w:r>
    </w:p>
    <w:p w:rsidR="0047267B" w:rsidRPr="009936D5" w:rsidRDefault="003158BD" w:rsidP="002C426B">
      <w:pPr>
        <w:pStyle w:val="Prrafodelista"/>
        <w:numPr>
          <w:ilvl w:val="0"/>
          <w:numId w:val="9"/>
        </w:numPr>
        <w:tabs>
          <w:tab w:val="left" w:pos="720"/>
        </w:tabs>
        <w:suppressAutoHyphens/>
        <w:spacing w:after="0" w:line="240" w:lineRule="auto"/>
        <w:jc w:val="both"/>
        <w:rPr>
          <w:rFonts w:ascii="Arial" w:hAnsi="Arial" w:cs="Arial"/>
        </w:rPr>
      </w:pPr>
      <w:r w:rsidRPr="0047267B">
        <w:rPr>
          <w:rFonts w:ascii="Arial" w:hAnsi="Arial" w:cs="Arial"/>
        </w:rPr>
        <w:t xml:space="preserve">Meyer, P. (1973). Probabilidad y Aplicaciones Estadísticas. Fondo Educativo Interamericano. </w:t>
      </w:r>
      <w:r w:rsidR="003B2B85" w:rsidRPr="0047267B">
        <w:rPr>
          <w:rFonts w:ascii="Arial" w:hAnsi="Arial" w:cs="Arial"/>
        </w:rPr>
        <w:t>Cap.</w:t>
      </w:r>
      <w:r w:rsidRPr="0047267B">
        <w:rPr>
          <w:rFonts w:ascii="Arial" w:hAnsi="Arial" w:cs="Arial"/>
        </w:rPr>
        <w:t xml:space="preserve"> 4.</w:t>
      </w:r>
    </w:p>
    <w:p w:rsidR="002E148B" w:rsidRPr="003B2B85" w:rsidRDefault="002E148B" w:rsidP="002C426B">
      <w:pPr>
        <w:pStyle w:val="Citadestacada"/>
        <w:jc w:val="both"/>
        <w:rPr>
          <w:sz w:val="24"/>
        </w:rPr>
      </w:pPr>
      <w:r w:rsidRPr="003B2B85">
        <w:rPr>
          <w:sz w:val="24"/>
        </w:rPr>
        <w:t xml:space="preserve">Sesión 2: </w:t>
      </w:r>
      <w:r w:rsidR="00B66B02" w:rsidRPr="003B2B85">
        <w:rPr>
          <w:sz w:val="24"/>
        </w:rPr>
        <w:t>D</w:t>
      </w:r>
      <w:r w:rsidR="003B2B85" w:rsidRPr="003B2B85">
        <w:rPr>
          <w:sz w:val="24"/>
        </w:rPr>
        <w:t>istribuciones de probabilidad</w:t>
      </w:r>
    </w:p>
    <w:p w:rsidR="008265A4" w:rsidRPr="003B2B85" w:rsidRDefault="008265A4" w:rsidP="002C426B">
      <w:pPr>
        <w:jc w:val="both"/>
        <w:rPr>
          <w:rFonts w:ascii="Arial" w:hAnsi="Arial" w:cs="Arial"/>
          <w:b/>
        </w:rPr>
      </w:pPr>
      <w:r w:rsidRPr="003B2B85">
        <w:rPr>
          <w:rFonts w:ascii="Arial" w:hAnsi="Arial" w:cs="Arial"/>
          <w:b/>
        </w:rPr>
        <w:t>Temáticas de la sesión:</w:t>
      </w:r>
    </w:p>
    <w:p w:rsidR="00796619" w:rsidRPr="003B2B85" w:rsidRDefault="00796619" w:rsidP="002C426B">
      <w:pPr>
        <w:tabs>
          <w:tab w:val="left" w:pos="0"/>
        </w:tabs>
        <w:snapToGrid w:val="0"/>
        <w:spacing w:after="0" w:line="240" w:lineRule="auto"/>
        <w:jc w:val="both"/>
        <w:rPr>
          <w:rFonts w:ascii="Arial" w:hAnsi="Arial" w:cs="Arial"/>
        </w:rPr>
      </w:pPr>
      <w:r w:rsidRPr="003B2B85">
        <w:rPr>
          <w:rFonts w:ascii="Arial" w:hAnsi="Arial" w:cs="Arial"/>
        </w:rPr>
        <w:t>DISTRIBUCIONES DE PROBABILIDAD</w:t>
      </w:r>
    </w:p>
    <w:p w:rsidR="00796619" w:rsidRPr="0047267B" w:rsidRDefault="00796619" w:rsidP="002C426B">
      <w:pPr>
        <w:pStyle w:val="Prrafodelista"/>
        <w:numPr>
          <w:ilvl w:val="0"/>
          <w:numId w:val="10"/>
        </w:numPr>
        <w:tabs>
          <w:tab w:val="left" w:pos="1505"/>
        </w:tabs>
        <w:spacing w:after="0" w:line="240" w:lineRule="auto"/>
        <w:jc w:val="both"/>
        <w:rPr>
          <w:rFonts w:ascii="Arial" w:hAnsi="Arial" w:cs="Arial"/>
        </w:rPr>
      </w:pPr>
      <w:r w:rsidRPr="0047267B">
        <w:rPr>
          <w:rFonts w:ascii="Arial" w:hAnsi="Arial" w:cs="Arial"/>
        </w:rPr>
        <w:t xml:space="preserve">Distribución de </w:t>
      </w:r>
      <w:proofErr w:type="spellStart"/>
      <w:r w:rsidRPr="0047267B">
        <w:rPr>
          <w:rFonts w:ascii="Arial" w:hAnsi="Arial" w:cs="Arial"/>
        </w:rPr>
        <w:t>Poisson</w:t>
      </w:r>
      <w:proofErr w:type="spellEnd"/>
    </w:p>
    <w:p w:rsidR="00796619" w:rsidRPr="0047267B" w:rsidRDefault="00796619" w:rsidP="002C426B">
      <w:pPr>
        <w:pStyle w:val="Prrafodelista"/>
        <w:numPr>
          <w:ilvl w:val="0"/>
          <w:numId w:val="10"/>
        </w:numPr>
        <w:tabs>
          <w:tab w:val="left" w:pos="1505"/>
        </w:tabs>
        <w:spacing w:after="0" w:line="240" w:lineRule="auto"/>
        <w:jc w:val="both"/>
        <w:rPr>
          <w:rFonts w:ascii="Arial" w:hAnsi="Arial" w:cs="Arial"/>
        </w:rPr>
      </w:pPr>
      <w:r w:rsidRPr="0047267B">
        <w:rPr>
          <w:rFonts w:ascii="Arial" w:hAnsi="Arial" w:cs="Arial"/>
        </w:rPr>
        <w:t>Taller de problemas</w:t>
      </w:r>
    </w:p>
    <w:p w:rsidR="00796619" w:rsidRPr="003B2B85" w:rsidRDefault="00796619" w:rsidP="002C426B">
      <w:pPr>
        <w:tabs>
          <w:tab w:val="left" w:pos="1789"/>
        </w:tabs>
        <w:spacing w:after="0" w:line="240" w:lineRule="auto"/>
        <w:ind w:left="284"/>
        <w:jc w:val="both"/>
        <w:rPr>
          <w:rFonts w:ascii="Arial" w:hAnsi="Arial" w:cs="Arial"/>
        </w:rPr>
      </w:pPr>
    </w:p>
    <w:p w:rsidR="008265A4" w:rsidRPr="003B2B85" w:rsidRDefault="008265A4" w:rsidP="002C426B">
      <w:pPr>
        <w:spacing w:after="0"/>
        <w:jc w:val="both"/>
        <w:rPr>
          <w:rFonts w:ascii="Arial" w:hAnsi="Arial" w:cs="Arial"/>
          <w:b/>
        </w:rPr>
      </w:pPr>
      <w:r w:rsidRPr="003B2B85">
        <w:rPr>
          <w:rFonts w:ascii="Arial" w:hAnsi="Arial" w:cs="Arial"/>
          <w:b/>
        </w:rPr>
        <w:t>Lecturas Obligatorias:</w:t>
      </w:r>
    </w:p>
    <w:p w:rsidR="00910AC4" w:rsidRPr="0047267B" w:rsidRDefault="00910AC4" w:rsidP="002C426B">
      <w:pPr>
        <w:pStyle w:val="Prrafodelista"/>
        <w:numPr>
          <w:ilvl w:val="0"/>
          <w:numId w:val="11"/>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B66B02" w:rsidRPr="0047267B" w:rsidRDefault="00B66B02" w:rsidP="002C426B">
      <w:pPr>
        <w:pStyle w:val="Prrafodelista"/>
        <w:numPr>
          <w:ilvl w:val="0"/>
          <w:numId w:val="11"/>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 Cap. 6.</w:t>
      </w:r>
    </w:p>
    <w:p w:rsidR="00B66B02" w:rsidRDefault="00B66B02" w:rsidP="002C426B">
      <w:pPr>
        <w:pStyle w:val="Sinespaciado"/>
        <w:numPr>
          <w:ilvl w:val="0"/>
          <w:numId w:val="11"/>
        </w:numPr>
        <w:jc w:val="both"/>
        <w:rPr>
          <w:rFonts w:ascii="Arial" w:hAnsi="Arial" w:cs="Arial"/>
        </w:rPr>
      </w:pPr>
      <w:r w:rsidRPr="003B2B85">
        <w:rPr>
          <w:rFonts w:ascii="Arial" w:hAnsi="Arial" w:cs="Arial"/>
        </w:rPr>
        <w:t xml:space="preserve">Meyer, P. (1973). Probabilidad y Aplicaciones Estadísticas. Fondo Educativo Interamericano. </w:t>
      </w:r>
      <w:r w:rsidR="003B2B85" w:rsidRPr="003B2B85">
        <w:rPr>
          <w:rFonts w:ascii="Arial" w:hAnsi="Arial" w:cs="Arial"/>
        </w:rPr>
        <w:t>Cap.</w:t>
      </w:r>
      <w:r w:rsidRPr="003B2B85">
        <w:rPr>
          <w:rFonts w:ascii="Arial" w:hAnsi="Arial" w:cs="Arial"/>
        </w:rPr>
        <w:t xml:space="preserve"> 8.</w:t>
      </w:r>
    </w:p>
    <w:p w:rsidR="003B2B85" w:rsidRPr="003B2B85" w:rsidRDefault="003B2B85" w:rsidP="002C426B">
      <w:pPr>
        <w:pStyle w:val="Sinespaciado"/>
        <w:jc w:val="both"/>
        <w:rPr>
          <w:lang w:val="es-MX"/>
        </w:rPr>
      </w:pPr>
    </w:p>
    <w:p w:rsidR="00B66B02" w:rsidRPr="003B2B85" w:rsidRDefault="00B66B02" w:rsidP="002C426B">
      <w:pPr>
        <w:spacing w:after="0"/>
        <w:jc w:val="both"/>
        <w:rPr>
          <w:rFonts w:ascii="Arial" w:hAnsi="Arial" w:cs="Arial"/>
          <w:b/>
        </w:rPr>
      </w:pPr>
      <w:r w:rsidRPr="003B2B85">
        <w:rPr>
          <w:rFonts w:ascii="Arial" w:hAnsi="Arial" w:cs="Arial"/>
          <w:b/>
        </w:rPr>
        <w:t>Lecturas recomendadas:</w:t>
      </w:r>
    </w:p>
    <w:p w:rsidR="00B66B02" w:rsidRPr="0047267B" w:rsidRDefault="00B66B02" w:rsidP="002C426B">
      <w:pPr>
        <w:pStyle w:val="Prrafodelista"/>
        <w:numPr>
          <w:ilvl w:val="0"/>
          <w:numId w:val="12"/>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5. </w:t>
      </w:r>
    </w:p>
    <w:p w:rsidR="004866BC" w:rsidRPr="0047267B" w:rsidRDefault="004866BC" w:rsidP="002C426B">
      <w:pPr>
        <w:pStyle w:val="Prrafodelista"/>
        <w:numPr>
          <w:ilvl w:val="0"/>
          <w:numId w:val="12"/>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7.</w:t>
      </w:r>
    </w:p>
    <w:p w:rsidR="004866BC" w:rsidRDefault="004866BC" w:rsidP="002C426B">
      <w:pPr>
        <w:tabs>
          <w:tab w:val="left" w:pos="720"/>
        </w:tabs>
        <w:suppressAutoHyphens/>
        <w:spacing w:after="0" w:line="240" w:lineRule="auto"/>
        <w:jc w:val="both"/>
        <w:rPr>
          <w:rFonts w:ascii="Arial" w:hAnsi="Arial" w:cs="Arial"/>
        </w:rPr>
      </w:pPr>
    </w:p>
    <w:p w:rsidR="0087381E" w:rsidRDefault="0087381E" w:rsidP="002C426B">
      <w:pPr>
        <w:tabs>
          <w:tab w:val="left" w:pos="720"/>
        </w:tabs>
        <w:suppressAutoHyphens/>
        <w:spacing w:after="0" w:line="240" w:lineRule="auto"/>
        <w:jc w:val="both"/>
        <w:rPr>
          <w:rFonts w:ascii="Arial" w:hAnsi="Arial" w:cs="Arial"/>
        </w:rPr>
      </w:pPr>
    </w:p>
    <w:p w:rsidR="0047267B" w:rsidRDefault="0047267B" w:rsidP="002C426B">
      <w:pPr>
        <w:tabs>
          <w:tab w:val="left" w:pos="720"/>
        </w:tabs>
        <w:suppressAutoHyphens/>
        <w:spacing w:after="0" w:line="240" w:lineRule="auto"/>
        <w:jc w:val="both"/>
        <w:rPr>
          <w:rFonts w:ascii="Arial" w:hAnsi="Arial" w:cs="Arial"/>
        </w:rPr>
      </w:pPr>
    </w:p>
    <w:p w:rsidR="009936D5" w:rsidRPr="003B2B85" w:rsidRDefault="009936D5" w:rsidP="002C426B">
      <w:pPr>
        <w:tabs>
          <w:tab w:val="left" w:pos="720"/>
        </w:tabs>
        <w:suppressAutoHyphens/>
        <w:spacing w:after="0" w:line="240" w:lineRule="auto"/>
        <w:jc w:val="both"/>
        <w:rPr>
          <w:rFonts w:ascii="Arial" w:hAnsi="Arial" w:cs="Arial"/>
        </w:rPr>
      </w:pPr>
    </w:p>
    <w:p w:rsidR="008265A4" w:rsidRPr="003B2B85" w:rsidRDefault="00A37B41" w:rsidP="002C426B">
      <w:pPr>
        <w:pStyle w:val="Citadestacada"/>
        <w:jc w:val="both"/>
        <w:rPr>
          <w:sz w:val="24"/>
        </w:rPr>
      </w:pPr>
      <w:r w:rsidRPr="003B2B85">
        <w:rPr>
          <w:sz w:val="24"/>
        </w:rPr>
        <w:lastRenderedPageBreak/>
        <w:t xml:space="preserve">Sesión 3: </w:t>
      </w:r>
      <w:r w:rsidR="00761E2A" w:rsidRPr="003B2B85">
        <w:rPr>
          <w:sz w:val="24"/>
        </w:rPr>
        <w:t>Taller Práctico con hojas Electrónicas.</w:t>
      </w:r>
    </w:p>
    <w:p w:rsidR="008265A4" w:rsidRPr="003B2B85" w:rsidRDefault="008265A4" w:rsidP="002C426B">
      <w:pPr>
        <w:jc w:val="both"/>
        <w:rPr>
          <w:rFonts w:ascii="Arial" w:hAnsi="Arial" w:cs="Arial"/>
          <w:b/>
        </w:rPr>
      </w:pPr>
      <w:r w:rsidRPr="003B2B85">
        <w:rPr>
          <w:rFonts w:ascii="Arial" w:hAnsi="Arial" w:cs="Arial"/>
          <w:b/>
        </w:rPr>
        <w:t>Temática(s) de la sesión:</w:t>
      </w:r>
    </w:p>
    <w:p w:rsidR="001355CF" w:rsidRPr="0047267B" w:rsidRDefault="001355CF" w:rsidP="002C426B">
      <w:pPr>
        <w:pStyle w:val="Prrafodelista"/>
        <w:numPr>
          <w:ilvl w:val="0"/>
          <w:numId w:val="13"/>
        </w:numPr>
        <w:tabs>
          <w:tab w:val="left" w:pos="349"/>
        </w:tabs>
        <w:spacing w:after="0" w:line="240" w:lineRule="auto"/>
        <w:jc w:val="both"/>
        <w:rPr>
          <w:rFonts w:ascii="Arial" w:hAnsi="Arial" w:cs="Arial"/>
        </w:rPr>
      </w:pPr>
      <w:r w:rsidRPr="0047267B">
        <w:rPr>
          <w:rFonts w:ascii="Arial" w:hAnsi="Arial" w:cs="Arial"/>
        </w:rPr>
        <w:t>Taller práctico con funciones de hojas electrónicas</w:t>
      </w:r>
    </w:p>
    <w:p w:rsidR="001355CF" w:rsidRPr="003B2B85" w:rsidRDefault="001355CF" w:rsidP="002C426B">
      <w:pPr>
        <w:tabs>
          <w:tab w:val="left" w:pos="-11"/>
          <w:tab w:val="left" w:pos="284"/>
        </w:tabs>
        <w:spacing w:after="0" w:line="240" w:lineRule="auto"/>
        <w:ind w:left="-371"/>
        <w:jc w:val="both"/>
        <w:rPr>
          <w:rFonts w:ascii="Arial" w:hAnsi="Arial" w:cs="Arial"/>
        </w:rPr>
      </w:pPr>
    </w:p>
    <w:p w:rsidR="008265A4" w:rsidRPr="003B2B85" w:rsidRDefault="008265A4" w:rsidP="002C426B">
      <w:pPr>
        <w:tabs>
          <w:tab w:val="left" w:pos="-11"/>
          <w:tab w:val="left" w:pos="284"/>
        </w:tabs>
        <w:spacing w:after="0" w:line="240" w:lineRule="auto"/>
        <w:jc w:val="both"/>
        <w:rPr>
          <w:rFonts w:ascii="Arial" w:hAnsi="Arial" w:cs="Arial"/>
          <w:b/>
        </w:rPr>
      </w:pPr>
      <w:r w:rsidRPr="003B2B85">
        <w:rPr>
          <w:rFonts w:ascii="Arial" w:hAnsi="Arial" w:cs="Arial"/>
          <w:b/>
        </w:rPr>
        <w:t>Lecturas Obligatorias:</w:t>
      </w:r>
    </w:p>
    <w:p w:rsidR="00910AC4" w:rsidRPr="0047267B" w:rsidRDefault="00910AC4" w:rsidP="002C426B">
      <w:pPr>
        <w:pStyle w:val="Prrafodelista"/>
        <w:numPr>
          <w:ilvl w:val="0"/>
          <w:numId w:val="13"/>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761E2A" w:rsidRPr="0047267B" w:rsidRDefault="00761E2A" w:rsidP="002C426B">
      <w:pPr>
        <w:pStyle w:val="Prrafodelista"/>
        <w:numPr>
          <w:ilvl w:val="0"/>
          <w:numId w:val="13"/>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Estadística aplicada a los Negocios y la Economía (13 Ed). Mc Graw Hill. Cap. 6.</w:t>
      </w:r>
    </w:p>
    <w:p w:rsidR="003B2B85" w:rsidRPr="009936D5" w:rsidRDefault="00761E2A" w:rsidP="002C426B">
      <w:pPr>
        <w:pStyle w:val="Sinespaciado"/>
        <w:numPr>
          <w:ilvl w:val="0"/>
          <w:numId w:val="13"/>
        </w:numPr>
        <w:jc w:val="both"/>
        <w:rPr>
          <w:lang w:val="es-MX"/>
        </w:rPr>
      </w:pPr>
      <w:r w:rsidRPr="003B2B85">
        <w:rPr>
          <w:rFonts w:ascii="Arial" w:hAnsi="Arial" w:cs="Arial"/>
        </w:rPr>
        <w:t xml:space="preserve">Meyer, P. (1973). Probabilidad y Aplicaciones Estadísticas. Fondo Educativo Interamericano. </w:t>
      </w:r>
      <w:r w:rsidR="003B2B85" w:rsidRPr="003B2B85">
        <w:rPr>
          <w:rFonts w:ascii="Arial" w:hAnsi="Arial" w:cs="Arial"/>
        </w:rPr>
        <w:t>Cap.</w:t>
      </w:r>
      <w:r w:rsidRPr="003B2B85">
        <w:rPr>
          <w:rFonts w:ascii="Arial" w:hAnsi="Arial" w:cs="Arial"/>
        </w:rPr>
        <w:t xml:space="preserve"> 8.</w:t>
      </w:r>
    </w:p>
    <w:p w:rsidR="009936D5" w:rsidRPr="009936D5" w:rsidRDefault="009936D5" w:rsidP="002C426B">
      <w:pPr>
        <w:pStyle w:val="Sinespaciado"/>
        <w:ind w:left="709"/>
        <w:jc w:val="both"/>
        <w:rPr>
          <w:lang w:val="es-MX"/>
        </w:rPr>
      </w:pPr>
    </w:p>
    <w:p w:rsidR="00761E2A" w:rsidRDefault="00761E2A" w:rsidP="002C426B">
      <w:pPr>
        <w:spacing w:after="0"/>
        <w:jc w:val="both"/>
        <w:rPr>
          <w:rFonts w:ascii="Arial" w:hAnsi="Arial" w:cs="Arial"/>
          <w:b/>
        </w:rPr>
      </w:pPr>
      <w:r w:rsidRPr="003B2B85">
        <w:rPr>
          <w:rFonts w:ascii="Arial" w:hAnsi="Arial" w:cs="Arial"/>
          <w:b/>
        </w:rPr>
        <w:t>Lecturas recomendadas:</w:t>
      </w:r>
    </w:p>
    <w:p w:rsidR="00761E2A" w:rsidRPr="0047267B" w:rsidRDefault="00761E2A" w:rsidP="002C426B">
      <w:pPr>
        <w:pStyle w:val="Prrafodelista"/>
        <w:numPr>
          <w:ilvl w:val="0"/>
          <w:numId w:val="14"/>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5. </w:t>
      </w:r>
    </w:p>
    <w:p w:rsidR="00761E2A" w:rsidRPr="0047267B" w:rsidRDefault="00761E2A" w:rsidP="002C426B">
      <w:pPr>
        <w:pStyle w:val="Prrafodelista"/>
        <w:numPr>
          <w:ilvl w:val="0"/>
          <w:numId w:val="14"/>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7.</w:t>
      </w:r>
    </w:p>
    <w:p w:rsidR="00EC7816" w:rsidRDefault="00EC7816" w:rsidP="002C426B">
      <w:pPr>
        <w:pStyle w:val="Prrafodelista"/>
        <w:tabs>
          <w:tab w:val="left" w:pos="7695"/>
        </w:tabs>
        <w:jc w:val="both"/>
      </w:pPr>
    </w:p>
    <w:p w:rsidR="00336DDC" w:rsidRPr="003B2B85" w:rsidRDefault="00336DDC" w:rsidP="002C426B">
      <w:pPr>
        <w:pStyle w:val="Citadestacada"/>
        <w:jc w:val="both"/>
        <w:rPr>
          <w:sz w:val="24"/>
        </w:rPr>
      </w:pPr>
      <w:r w:rsidRPr="003B2B85">
        <w:rPr>
          <w:sz w:val="24"/>
        </w:rPr>
        <w:t xml:space="preserve">Sesión 4: </w:t>
      </w:r>
      <w:r w:rsidR="00403894" w:rsidRPr="003B2B85">
        <w:rPr>
          <w:sz w:val="24"/>
        </w:rPr>
        <w:t>D</w:t>
      </w:r>
      <w:r w:rsidR="003B2B85" w:rsidRPr="003B2B85">
        <w:rPr>
          <w:sz w:val="24"/>
        </w:rPr>
        <w:t>istribuciones de probabilidad continua</w:t>
      </w:r>
    </w:p>
    <w:p w:rsidR="008265A4" w:rsidRPr="003B2B85" w:rsidRDefault="008265A4" w:rsidP="002C426B">
      <w:pPr>
        <w:jc w:val="both"/>
        <w:rPr>
          <w:rFonts w:ascii="Arial" w:hAnsi="Arial" w:cs="Arial"/>
          <w:b/>
        </w:rPr>
      </w:pPr>
      <w:r w:rsidRPr="003B2B85">
        <w:rPr>
          <w:rFonts w:ascii="Arial" w:hAnsi="Arial" w:cs="Arial"/>
          <w:b/>
        </w:rPr>
        <w:t>Temática(s) de la sesión:</w:t>
      </w:r>
    </w:p>
    <w:p w:rsidR="0065061B" w:rsidRPr="003B2B85" w:rsidRDefault="0065061B" w:rsidP="002C426B">
      <w:pPr>
        <w:tabs>
          <w:tab w:val="left" w:pos="-11"/>
          <w:tab w:val="left" w:pos="284"/>
        </w:tabs>
        <w:spacing w:after="0" w:line="240" w:lineRule="auto"/>
        <w:ind w:left="-371"/>
        <w:jc w:val="both"/>
        <w:rPr>
          <w:rFonts w:ascii="Arial" w:hAnsi="Arial" w:cs="Arial"/>
        </w:rPr>
      </w:pPr>
      <w:r w:rsidRPr="003B2B85">
        <w:rPr>
          <w:rFonts w:ascii="Arial" w:hAnsi="Arial" w:cs="Arial"/>
        </w:rPr>
        <w:t xml:space="preserve">       DISTRIBUCIONES DE PROBABILIDAD</w:t>
      </w:r>
    </w:p>
    <w:p w:rsidR="0065061B" w:rsidRPr="0047267B" w:rsidRDefault="0065061B" w:rsidP="002C426B">
      <w:pPr>
        <w:pStyle w:val="Prrafodelista"/>
        <w:numPr>
          <w:ilvl w:val="0"/>
          <w:numId w:val="15"/>
        </w:numPr>
        <w:tabs>
          <w:tab w:val="left" w:pos="349"/>
        </w:tabs>
        <w:spacing w:after="0" w:line="240" w:lineRule="auto"/>
        <w:jc w:val="both"/>
        <w:rPr>
          <w:rFonts w:ascii="Arial" w:hAnsi="Arial" w:cs="Arial"/>
        </w:rPr>
      </w:pPr>
      <w:r w:rsidRPr="0047267B">
        <w:rPr>
          <w:rFonts w:ascii="Arial" w:hAnsi="Arial" w:cs="Arial"/>
        </w:rPr>
        <w:t>Distribuciones de probabilidad para una variable aleatoria continúa</w:t>
      </w:r>
    </w:p>
    <w:p w:rsidR="0065061B" w:rsidRPr="0047267B" w:rsidRDefault="0065061B" w:rsidP="002C426B">
      <w:pPr>
        <w:pStyle w:val="Prrafodelista"/>
        <w:numPr>
          <w:ilvl w:val="0"/>
          <w:numId w:val="15"/>
        </w:numPr>
        <w:tabs>
          <w:tab w:val="left" w:pos="1505"/>
        </w:tabs>
        <w:spacing w:after="0" w:line="240" w:lineRule="auto"/>
        <w:jc w:val="both"/>
        <w:rPr>
          <w:rFonts w:ascii="Arial" w:hAnsi="Arial" w:cs="Arial"/>
        </w:rPr>
      </w:pPr>
      <w:r w:rsidRPr="0047267B">
        <w:rPr>
          <w:rFonts w:ascii="Arial" w:hAnsi="Arial" w:cs="Arial"/>
        </w:rPr>
        <w:t>Distribución Normal</w:t>
      </w:r>
    </w:p>
    <w:p w:rsidR="0065061B" w:rsidRPr="0047267B" w:rsidRDefault="0065061B" w:rsidP="002C426B">
      <w:pPr>
        <w:pStyle w:val="Prrafodelista"/>
        <w:numPr>
          <w:ilvl w:val="0"/>
          <w:numId w:val="15"/>
        </w:numPr>
        <w:tabs>
          <w:tab w:val="left" w:pos="1505"/>
        </w:tabs>
        <w:spacing w:after="0" w:line="240" w:lineRule="auto"/>
        <w:jc w:val="both"/>
        <w:rPr>
          <w:rFonts w:ascii="Arial" w:hAnsi="Arial" w:cs="Arial"/>
        </w:rPr>
      </w:pPr>
      <w:r w:rsidRPr="0047267B">
        <w:rPr>
          <w:rFonts w:ascii="Arial" w:hAnsi="Arial" w:cs="Arial"/>
        </w:rPr>
        <w:t>Distribución Normal estándar</w:t>
      </w:r>
    </w:p>
    <w:p w:rsidR="0065061B" w:rsidRPr="0047267B" w:rsidRDefault="0065061B" w:rsidP="002C426B">
      <w:pPr>
        <w:pStyle w:val="Prrafodelista"/>
        <w:numPr>
          <w:ilvl w:val="0"/>
          <w:numId w:val="15"/>
        </w:numPr>
        <w:tabs>
          <w:tab w:val="left" w:pos="1505"/>
        </w:tabs>
        <w:spacing w:after="0" w:line="240" w:lineRule="auto"/>
        <w:jc w:val="both"/>
        <w:rPr>
          <w:rFonts w:ascii="Arial" w:hAnsi="Arial" w:cs="Arial"/>
        </w:rPr>
      </w:pPr>
      <w:r w:rsidRPr="0047267B">
        <w:rPr>
          <w:rFonts w:ascii="Arial" w:hAnsi="Arial" w:cs="Arial"/>
        </w:rPr>
        <w:t>Taller de problemas</w:t>
      </w:r>
    </w:p>
    <w:p w:rsidR="003B2B85" w:rsidRDefault="003B2B85" w:rsidP="002C426B">
      <w:pPr>
        <w:spacing w:after="0"/>
        <w:jc w:val="both"/>
        <w:rPr>
          <w:rFonts w:ascii="Arial" w:hAnsi="Arial" w:cs="Arial"/>
        </w:rPr>
      </w:pPr>
    </w:p>
    <w:p w:rsidR="008265A4" w:rsidRDefault="008265A4" w:rsidP="002C426B">
      <w:pPr>
        <w:spacing w:after="0"/>
        <w:jc w:val="both"/>
        <w:rPr>
          <w:rFonts w:ascii="Arial" w:hAnsi="Arial" w:cs="Arial"/>
          <w:b/>
        </w:rPr>
      </w:pPr>
      <w:r w:rsidRPr="003B2B85">
        <w:rPr>
          <w:rFonts w:ascii="Arial" w:hAnsi="Arial" w:cs="Arial"/>
          <w:b/>
        </w:rPr>
        <w:t>Lecturas Obligatorias:</w:t>
      </w:r>
    </w:p>
    <w:p w:rsidR="00910AC4" w:rsidRPr="0047267B" w:rsidRDefault="00910AC4" w:rsidP="002C426B">
      <w:pPr>
        <w:pStyle w:val="Prrafodelista"/>
        <w:numPr>
          <w:ilvl w:val="0"/>
          <w:numId w:val="16"/>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403894" w:rsidRPr="0047267B" w:rsidRDefault="00403894" w:rsidP="002C426B">
      <w:pPr>
        <w:pStyle w:val="Prrafodelista"/>
        <w:numPr>
          <w:ilvl w:val="0"/>
          <w:numId w:val="16"/>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 xml:space="preserve">Estadística aplicada a los Negocios y la Economía (13 Ed). Mc Graw Hill. Cap. </w:t>
      </w:r>
      <w:r w:rsidR="00D95BC2" w:rsidRPr="0047267B">
        <w:rPr>
          <w:rFonts w:ascii="Arial" w:hAnsi="Arial" w:cs="Arial"/>
        </w:rPr>
        <w:t>7</w:t>
      </w:r>
      <w:r w:rsidRPr="0047267B">
        <w:rPr>
          <w:rFonts w:ascii="Arial" w:hAnsi="Arial" w:cs="Arial"/>
        </w:rPr>
        <w:t>.</w:t>
      </w:r>
    </w:p>
    <w:p w:rsidR="003B2B85" w:rsidRPr="009936D5" w:rsidRDefault="00403894" w:rsidP="002C426B">
      <w:pPr>
        <w:pStyle w:val="Sinespaciado"/>
        <w:numPr>
          <w:ilvl w:val="0"/>
          <w:numId w:val="16"/>
        </w:numPr>
        <w:jc w:val="both"/>
        <w:rPr>
          <w:lang w:val="es-MX"/>
        </w:rPr>
      </w:pPr>
      <w:r w:rsidRPr="003B2B85">
        <w:rPr>
          <w:rFonts w:ascii="Arial" w:hAnsi="Arial" w:cs="Arial"/>
        </w:rPr>
        <w:t xml:space="preserve">Meyer, P. (1973). Probabilidad y Aplicaciones Estadísticas. Fondo Educativo Interamericano. </w:t>
      </w:r>
      <w:r w:rsidR="003B2B85" w:rsidRPr="003B2B85">
        <w:rPr>
          <w:rFonts w:ascii="Arial" w:hAnsi="Arial" w:cs="Arial"/>
        </w:rPr>
        <w:t>Cap.</w:t>
      </w:r>
      <w:r w:rsidRPr="003B2B85">
        <w:rPr>
          <w:rFonts w:ascii="Arial" w:hAnsi="Arial" w:cs="Arial"/>
        </w:rPr>
        <w:t xml:space="preserve"> </w:t>
      </w:r>
      <w:r w:rsidR="00D95BC2" w:rsidRPr="003B2B85">
        <w:rPr>
          <w:rFonts w:ascii="Arial" w:hAnsi="Arial" w:cs="Arial"/>
        </w:rPr>
        <w:t>9</w:t>
      </w:r>
      <w:r w:rsidRPr="003B2B85">
        <w:rPr>
          <w:rFonts w:ascii="Arial" w:hAnsi="Arial" w:cs="Arial"/>
        </w:rPr>
        <w:t>.</w:t>
      </w:r>
    </w:p>
    <w:p w:rsidR="009936D5" w:rsidRPr="009936D5" w:rsidRDefault="009936D5" w:rsidP="002C426B">
      <w:pPr>
        <w:pStyle w:val="Sinespaciado"/>
        <w:ind w:left="720"/>
        <w:jc w:val="both"/>
        <w:rPr>
          <w:lang w:val="es-MX"/>
        </w:rPr>
      </w:pPr>
    </w:p>
    <w:p w:rsidR="00403894" w:rsidRDefault="00403894" w:rsidP="002C426B">
      <w:pPr>
        <w:spacing w:after="0"/>
        <w:jc w:val="both"/>
        <w:rPr>
          <w:rFonts w:ascii="Arial" w:hAnsi="Arial" w:cs="Arial"/>
          <w:b/>
        </w:rPr>
      </w:pPr>
      <w:r w:rsidRPr="003B2B85">
        <w:rPr>
          <w:rFonts w:ascii="Arial" w:hAnsi="Arial" w:cs="Arial"/>
          <w:b/>
        </w:rPr>
        <w:t>Lecturas recomendadas:</w:t>
      </w:r>
    </w:p>
    <w:p w:rsidR="00403894" w:rsidRPr="0047267B" w:rsidRDefault="00403894" w:rsidP="002C426B">
      <w:pPr>
        <w:pStyle w:val="Prrafodelista"/>
        <w:numPr>
          <w:ilvl w:val="0"/>
          <w:numId w:val="17"/>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w:t>
      </w:r>
      <w:r w:rsidR="00D95BC2" w:rsidRPr="0047267B">
        <w:rPr>
          <w:rFonts w:ascii="Arial" w:hAnsi="Arial" w:cs="Arial"/>
        </w:rPr>
        <w:t>6</w:t>
      </w:r>
      <w:r w:rsidRPr="0047267B">
        <w:rPr>
          <w:rFonts w:ascii="Arial" w:hAnsi="Arial" w:cs="Arial"/>
        </w:rPr>
        <w:t xml:space="preserve">. </w:t>
      </w:r>
    </w:p>
    <w:p w:rsidR="0087381E" w:rsidRDefault="00403894" w:rsidP="002C426B">
      <w:pPr>
        <w:pStyle w:val="Prrafodelista"/>
        <w:numPr>
          <w:ilvl w:val="0"/>
          <w:numId w:val="17"/>
        </w:numPr>
        <w:tabs>
          <w:tab w:val="left" w:pos="720"/>
        </w:tabs>
        <w:suppressAutoHyphens/>
        <w:spacing w:after="0" w:line="240" w:lineRule="auto"/>
        <w:jc w:val="both"/>
        <w:rPr>
          <w:rFonts w:ascii="Arial" w:hAnsi="Arial" w:cs="Arial"/>
        </w:rPr>
      </w:pPr>
      <w:r w:rsidRPr="0047267B">
        <w:rPr>
          <w:rFonts w:ascii="Arial" w:hAnsi="Arial" w:cs="Arial"/>
        </w:rPr>
        <w:t xml:space="preserve">Álvarez, R. (2007). Estadística Aplicada. Díaz de Santos. Cap. </w:t>
      </w:r>
      <w:r w:rsidR="00D95BC2" w:rsidRPr="0047267B">
        <w:rPr>
          <w:rFonts w:ascii="Arial" w:hAnsi="Arial" w:cs="Arial"/>
        </w:rPr>
        <w:t>6</w:t>
      </w:r>
    </w:p>
    <w:p w:rsidR="0047267B" w:rsidRPr="0047267B" w:rsidRDefault="0047267B" w:rsidP="002C426B">
      <w:pPr>
        <w:pStyle w:val="Prrafodelista"/>
        <w:tabs>
          <w:tab w:val="left" w:pos="720"/>
        </w:tabs>
        <w:suppressAutoHyphens/>
        <w:spacing w:after="0" w:line="240" w:lineRule="auto"/>
        <w:jc w:val="both"/>
        <w:rPr>
          <w:rFonts w:ascii="Arial" w:hAnsi="Arial" w:cs="Arial"/>
        </w:rPr>
      </w:pPr>
    </w:p>
    <w:p w:rsidR="008265A4" w:rsidRPr="003B2B85" w:rsidRDefault="00336DDC" w:rsidP="002C426B">
      <w:pPr>
        <w:pStyle w:val="Citadestacada"/>
        <w:jc w:val="both"/>
        <w:rPr>
          <w:sz w:val="24"/>
          <w:lang w:val="es-MX"/>
        </w:rPr>
      </w:pPr>
      <w:r w:rsidRPr="003B2B85">
        <w:rPr>
          <w:sz w:val="24"/>
          <w:lang w:val="es-MX"/>
        </w:rPr>
        <w:t xml:space="preserve">Sesión 5: </w:t>
      </w:r>
      <w:r w:rsidR="00E36976" w:rsidRPr="003B2B85">
        <w:rPr>
          <w:sz w:val="24"/>
        </w:rPr>
        <w:t>Taller Práctico con hojas Electrónicas.</w:t>
      </w:r>
    </w:p>
    <w:p w:rsidR="008265A4" w:rsidRDefault="008265A4" w:rsidP="002C426B">
      <w:pPr>
        <w:jc w:val="both"/>
        <w:rPr>
          <w:rFonts w:ascii="Arial" w:hAnsi="Arial" w:cs="Arial"/>
          <w:b/>
        </w:rPr>
      </w:pPr>
      <w:r>
        <w:rPr>
          <w:rFonts w:ascii="Arial" w:hAnsi="Arial" w:cs="Arial"/>
          <w:b/>
        </w:rPr>
        <w:t>Temáticas de la sesión:</w:t>
      </w:r>
    </w:p>
    <w:p w:rsidR="0065061B" w:rsidRPr="0047267B" w:rsidRDefault="0065061B" w:rsidP="002C426B">
      <w:pPr>
        <w:pStyle w:val="Prrafodelista"/>
        <w:numPr>
          <w:ilvl w:val="0"/>
          <w:numId w:val="18"/>
        </w:numPr>
        <w:tabs>
          <w:tab w:val="left" w:pos="349"/>
        </w:tabs>
        <w:spacing w:after="0" w:line="240" w:lineRule="auto"/>
        <w:jc w:val="both"/>
        <w:rPr>
          <w:rFonts w:ascii="Arial" w:hAnsi="Arial" w:cs="Arial"/>
        </w:rPr>
      </w:pPr>
      <w:r w:rsidRPr="0047267B">
        <w:rPr>
          <w:rFonts w:ascii="Arial" w:hAnsi="Arial" w:cs="Arial"/>
        </w:rPr>
        <w:t>Taller práctico con funciones de hojas electrónicas</w:t>
      </w:r>
    </w:p>
    <w:p w:rsidR="0065061B" w:rsidRDefault="0065061B" w:rsidP="002C426B">
      <w:pPr>
        <w:tabs>
          <w:tab w:val="left" w:pos="349"/>
        </w:tabs>
        <w:spacing w:after="0" w:line="240" w:lineRule="auto"/>
        <w:ind w:left="-11"/>
        <w:jc w:val="both"/>
        <w:rPr>
          <w:rFonts w:ascii="Arial" w:hAnsi="Arial" w:cs="Arial"/>
        </w:rPr>
      </w:pPr>
    </w:p>
    <w:p w:rsidR="001C52D7" w:rsidRDefault="001C52D7" w:rsidP="002C426B">
      <w:pPr>
        <w:spacing w:after="0"/>
        <w:jc w:val="both"/>
        <w:rPr>
          <w:rFonts w:ascii="Arial" w:hAnsi="Arial" w:cs="Arial"/>
          <w:b/>
        </w:rPr>
      </w:pPr>
      <w:r>
        <w:rPr>
          <w:rFonts w:ascii="Arial" w:hAnsi="Arial" w:cs="Arial"/>
          <w:b/>
        </w:rPr>
        <w:t>Lecturas Obligatorias:</w:t>
      </w:r>
    </w:p>
    <w:p w:rsidR="00910AC4" w:rsidRPr="0047267B" w:rsidRDefault="00910AC4" w:rsidP="002C426B">
      <w:pPr>
        <w:pStyle w:val="Prrafodelista"/>
        <w:numPr>
          <w:ilvl w:val="0"/>
          <w:numId w:val="18"/>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1C52D7" w:rsidRPr="0047267B" w:rsidRDefault="001C52D7" w:rsidP="002C426B">
      <w:pPr>
        <w:pStyle w:val="Prrafodelista"/>
        <w:numPr>
          <w:ilvl w:val="0"/>
          <w:numId w:val="18"/>
        </w:numPr>
        <w:tabs>
          <w:tab w:val="left" w:pos="720"/>
        </w:tabs>
        <w:suppressAutoHyphens/>
        <w:spacing w:after="0" w:line="240" w:lineRule="auto"/>
        <w:jc w:val="both"/>
        <w:rPr>
          <w:rFonts w:ascii="Arial" w:hAnsi="Arial" w:cs="Arial"/>
        </w:rPr>
      </w:pPr>
      <w:r w:rsidRPr="00E34CE1">
        <w:rPr>
          <w:rFonts w:ascii="Arial" w:hAnsi="Arial" w:cs="Arial"/>
          <w:lang w:val="en-US"/>
        </w:rPr>
        <w:lastRenderedPageBreak/>
        <w:t xml:space="preserve">Lind, D &amp; Marchal, W &amp; Wathen, S (2008). </w:t>
      </w:r>
      <w:r w:rsidRPr="0047267B">
        <w:rPr>
          <w:rFonts w:ascii="Arial" w:hAnsi="Arial" w:cs="Arial"/>
        </w:rPr>
        <w:t>Estadística aplicada a los Negocios y la Economía (13 Ed). Mc Graw Hill. Cap. 7.</w:t>
      </w:r>
    </w:p>
    <w:p w:rsidR="001C52D7" w:rsidRPr="00382FED" w:rsidRDefault="001C52D7" w:rsidP="002C426B">
      <w:pPr>
        <w:pStyle w:val="Sinespaciado"/>
        <w:numPr>
          <w:ilvl w:val="0"/>
          <w:numId w:val="18"/>
        </w:numPr>
        <w:jc w:val="both"/>
        <w:rPr>
          <w:lang w:val="es-MX"/>
        </w:rPr>
      </w:pPr>
      <w:r>
        <w:rPr>
          <w:rFonts w:ascii="Arial" w:hAnsi="Arial" w:cs="Arial"/>
        </w:rPr>
        <w:t xml:space="preserve">Meyer, P. (1973). Probabilidad y Aplicaciones Estadísticas. Fondo Educativo Interamericano. </w:t>
      </w:r>
      <w:r w:rsidR="003B2B85">
        <w:rPr>
          <w:rFonts w:ascii="Arial" w:hAnsi="Arial" w:cs="Arial"/>
        </w:rPr>
        <w:t>Cap.</w:t>
      </w:r>
      <w:r>
        <w:rPr>
          <w:rFonts w:ascii="Arial" w:hAnsi="Arial" w:cs="Arial"/>
        </w:rPr>
        <w:t xml:space="preserve"> 9.</w:t>
      </w:r>
    </w:p>
    <w:p w:rsidR="003B2B85" w:rsidRDefault="003B2B85" w:rsidP="002C426B">
      <w:pPr>
        <w:spacing w:after="0"/>
        <w:jc w:val="both"/>
        <w:rPr>
          <w:rFonts w:ascii="Arial" w:hAnsi="Arial" w:cs="Arial"/>
          <w:b/>
        </w:rPr>
      </w:pPr>
    </w:p>
    <w:p w:rsidR="001C52D7" w:rsidRDefault="001C52D7" w:rsidP="002C426B">
      <w:pPr>
        <w:spacing w:after="0"/>
        <w:jc w:val="both"/>
        <w:rPr>
          <w:rFonts w:ascii="Arial" w:hAnsi="Arial" w:cs="Arial"/>
          <w:b/>
        </w:rPr>
      </w:pPr>
      <w:r w:rsidRPr="00382FED">
        <w:rPr>
          <w:rFonts w:ascii="Arial" w:hAnsi="Arial" w:cs="Arial"/>
          <w:b/>
        </w:rPr>
        <w:t>Lecturas recomendadas:</w:t>
      </w:r>
    </w:p>
    <w:p w:rsidR="001C52D7" w:rsidRPr="0047267B" w:rsidRDefault="001C52D7" w:rsidP="002C426B">
      <w:pPr>
        <w:pStyle w:val="Prrafodelista"/>
        <w:numPr>
          <w:ilvl w:val="0"/>
          <w:numId w:val="19"/>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6. </w:t>
      </w:r>
    </w:p>
    <w:p w:rsidR="001C52D7" w:rsidRDefault="001C52D7" w:rsidP="002C426B">
      <w:pPr>
        <w:pStyle w:val="Prrafodelista"/>
        <w:numPr>
          <w:ilvl w:val="0"/>
          <w:numId w:val="19"/>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6.</w:t>
      </w:r>
    </w:p>
    <w:p w:rsidR="0047267B" w:rsidRPr="0047267B" w:rsidRDefault="0047267B" w:rsidP="002C426B">
      <w:pPr>
        <w:pStyle w:val="Prrafodelista"/>
        <w:tabs>
          <w:tab w:val="left" w:pos="720"/>
        </w:tabs>
        <w:suppressAutoHyphens/>
        <w:spacing w:after="0" w:line="240" w:lineRule="auto"/>
        <w:jc w:val="both"/>
        <w:rPr>
          <w:rFonts w:ascii="Arial" w:hAnsi="Arial" w:cs="Arial"/>
        </w:rPr>
      </w:pPr>
    </w:p>
    <w:p w:rsidR="001C6792" w:rsidRPr="003B2B85" w:rsidRDefault="001C6792" w:rsidP="002C426B">
      <w:pPr>
        <w:pStyle w:val="Citadestacada"/>
        <w:jc w:val="both"/>
        <w:rPr>
          <w:sz w:val="24"/>
        </w:rPr>
      </w:pPr>
      <w:r w:rsidRPr="003B2B85">
        <w:rPr>
          <w:sz w:val="24"/>
        </w:rPr>
        <w:t xml:space="preserve">Sesión 6: </w:t>
      </w:r>
      <w:r w:rsidR="00AD2133" w:rsidRPr="003B2B85">
        <w:rPr>
          <w:sz w:val="24"/>
        </w:rPr>
        <w:t>D</w:t>
      </w:r>
      <w:r w:rsidR="003B2B85" w:rsidRPr="003B2B85">
        <w:rPr>
          <w:sz w:val="24"/>
        </w:rPr>
        <w:t>istribuciones muestrales</w:t>
      </w:r>
    </w:p>
    <w:p w:rsidR="008265A4" w:rsidRPr="003B2B85" w:rsidRDefault="008265A4" w:rsidP="002C426B">
      <w:pPr>
        <w:jc w:val="both"/>
        <w:rPr>
          <w:rFonts w:ascii="Arial" w:hAnsi="Arial" w:cs="Arial"/>
          <w:b/>
        </w:rPr>
      </w:pPr>
      <w:r w:rsidRPr="003B2B85">
        <w:rPr>
          <w:rFonts w:ascii="Arial" w:hAnsi="Arial" w:cs="Arial"/>
          <w:b/>
        </w:rPr>
        <w:t>Temáticas de la sesión:</w:t>
      </w:r>
    </w:p>
    <w:p w:rsidR="00F82A7B" w:rsidRPr="003B2B85" w:rsidRDefault="00F82A7B" w:rsidP="002C426B">
      <w:pPr>
        <w:tabs>
          <w:tab w:val="left" w:pos="349"/>
        </w:tabs>
        <w:spacing w:after="0" w:line="240" w:lineRule="auto"/>
        <w:ind w:left="-11"/>
        <w:jc w:val="both"/>
        <w:rPr>
          <w:rFonts w:ascii="Arial" w:hAnsi="Arial" w:cs="Arial"/>
        </w:rPr>
      </w:pPr>
      <w:r w:rsidRPr="003B2B85">
        <w:rPr>
          <w:rFonts w:ascii="Arial" w:hAnsi="Arial" w:cs="Arial"/>
        </w:rPr>
        <w:t>DISTRIBUCIONES MUESTRALES</w:t>
      </w:r>
    </w:p>
    <w:p w:rsidR="00F82A7B" w:rsidRPr="0047267B" w:rsidRDefault="00F82A7B" w:rsidP="002C426B">
      <w:pPr>
        <w:pStyle w:val="Prrafodelista"/>
        <w:numPr>
          <w:ilvl w:val="0"/>
          <w:numId w:val="20"/>
        </w:numPr>
        <w:tabs>
          <w:tab w:val="left" w:pos="349"/>
        </w:tabs>
        <w:spacing w:after="0" w:line="240" w:lineRule="auto"/>
        <w:jc w:val="both"/>
        <w:rPr>
          <w:rFonts w:ascii="Arial" w:hAnsi="Arial" w:cs="Arial"/>
        </w:rPr>
      </w:pPr>
      <w:r w:rsidRPr="0047267B">
        <w:rPr>
          <w:rFonts w:ascii="Arial" w:hAnsi="Arial" w:cs="Arial"/>
        </w:rPr>
        <w:t>Distribuciones muestrales y estimación de intervalos de confianza</w:t>
      </w:r>
    </w:p>
    <w:p w:rsidR="00F82A7B" w:rsidRPr="0047267B" w:rsidRDefault="00F82A7B" w:rsidP="002C426B">
      <w:pPr>
        <w:pStyle w:val="Prrafodelista"/>
        <w:numPr>
          <w:ilvl w:val="0"/>
          <w:numId w:val="20"/>
        </w:numPr>
        <w:tabs>
          <w:tab w:val="left" w:pos="1505"/>
        </w:tabs>
        <w:spacing w:after="0" w:line="240" w:lineRule="auto"/>
        <w:jc w:val="both"/>
        <w:rPr>
          <w:rFonts w:ascii="Arial" w:hAnsi="Arial" w:cs="Arial"/>
        </w:rPr>
      </w:pPr>
      <w:r w:rsidRPr="0047267B">
        <w:rPr>
          <w:rFonts w:ascii="Arial" w:hAnsi="Arial" w:cs="Arial"/>
        </w:rPr>
        <w:t>Estimación de intervalo de confianza para la media (</w:t>
      </w:r>
      <w:r w:rsidRPr="0047267B">
        <w:rPr>
          <w:rFonts w:ascii="Arial" w:hAnsi="Arial" w:cs="Arial"/>
          <w:lang w:val="en-GB"/>
        </w:rPr>
        <w:t>σ</w:t>
      </w:r>
      <w:r w:rsidRPr="0047267B">
        <w:rPr>
          <w:rFonts w:ascii="Arial" w:hAnsi="Arial" w:cs="Arial"/>
        </w:rPr>
        <w:t xml:space="preserve"> conocida)</w:t>
      </w:r>
    </w:p>
    <w:p w:rsidR="00F82A7B" w:rsidRPr="0047267B" w:rsidRDefault="00F82A7B" w:rsidP="002C426B">
      <w:pPr>
        <w:pStyle w:val="Prrafodelista"/>
        <w:numPr>
          <w:ilvl w:val="0"/>
          <w:numId w:val="20"/>
        </w:numPr>
        <w:tabs>
          <w:tab w:val="left" w:pos="1505"/>
        </w:tabs>
        <w:spacing w:after="0" w:line="240" w:lineRule="auto"/>
        <w:jc w:val="both"/>
        <w:rPr>
          <w:rFonts w:ascii="Arial" w:hAnsi="Arial" w:cs="Arial"/>
        </w:rPr>
      </w:pPr>
      <w:r w:rsidRPr="0047267B">
        <w:rPr>
          <w:rFonts w:ascii="Arial" w:hAnsi="Arial" w:cs="Arial"/>
        </w:rPr>
        <w:t>Estimación de intervalo de confianza para la media (</w:t>
      </w:r>
      <w:r w:rsidRPr="0047267B">
        <w:rPr>
          <w:rFonts w:ascii="Arial" w:hAnsi="Arial" w:cs="Arial"/>
          <w:lang w:val="en-GB"/>
        </w:rPr>
        <w:t>σ</w:t>
      </w:r>
      <w:r w:rsidRPr="0047267B">
        <w:rPr>
          <w:rFonts w:ascii="Arial" w:hAnsi="Arial" w:cs="Arial"/>
        </w:rPr>
        <w:t xml:space="preserve"> desconocida)</w:t>
      </w:r>
    </w:p>
    <w:p w:rsidR="00F82A7B" w:rsidRPr="003B2B85" w:rsidRDefault="00F82A7B" w:rsidP="002C426B">
      <w:pPr>
        <w:tabs>
          <w:tab w:val="left" w:pos="1789"/>
        </w:tabs>
        <w:spacing w:after="0" w:line="240" w:lineRule="auto"/>
        <w:ind w:left="284"/>
        <w:jc w:val="both"/>
        <w:rPr>
          <w:rFonts w:ascii="Arial" w:hAnsi="Arial" w:cs="Arial"/>
        </w:rPr>
      </w:pPr>
    </w:p>
    <w:p w:rsidR="00AD2133" w:rsidRPr="003B2B85" w:rsidRDefault="00AD2133" w:rsidP="002C426B">
      <w:pPr>
        <w:spacing w:after="0"/>
        <w:jc w:val="both"/>
        <w:rPr>
          <w:rFonts w:ascii="Arial" w:hAnsi="Arial" w:cs="Arial"/>
          <w:b/>
        </w:rPr>
      </w:pPr>
      <w:r w:rsidRPr="003B2B85">
        <w:rPr>
          <w:rFonts w:ascii="Arial" w:hAnsi="Arial" w:cs="Arial"/>
          <w:b/>
        </w:rPr>
        <w:t>Lecturas Obligatorias:</w:t>
      </w:r>
    </w:p>
    <w:p w:rsidR="00910AC4" w:rsidRPr="0047267B" w:rsidRDefault="00910AC4" w:rsidP="002C426B">
      <w:pPr>
        <w:pStyle w:val="Prrafodelista"/>
        <w:numPr>
          <w:ilvl w:val="0"/>
          <w:numId w:val="21"/>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AD2133" w:rsidRPr="0047267B" w:rsidRDefault="00AD2133" w:rsidP="002C426B">
      <w:pPr>
        <w:pStyle w:val="Prrafodelista"/>
        <w:numPr>
          <w:ilvl w:val="0"/>
          <w:numId w:val="21"/>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 xml:space="preserve">Estadística aplicada a los Negocios y la Economía (13 Ed). Mc Graw Hill. Cap. </w:t>
      </w:r>
      <w:r w:rsidR="00EC3CD9" w:rsidRPr="0047267B">
        <w:rPr>
          <w:rFonts w:ascii="Arial" w:hAnsi="Arial" w:cs="Arial"/>
        </w:rPr>
        <w:t>9</w:t>
      </w:r>
      <w:r w:rsidRPr="0047267B">
        <w:rPr>
          <w:rFonts w:ascii="Arial" w:hAnsi="Arial" w:cs="Arial"/>
        </w:rPr>
        <w:t>.</w:t>
      </w:r>
    </w:p>
    <w:p w:rsidR="00AD2133" w:rsidRPr="009936D5" w:rsidRDefault="00AD2133" w:rsidP="002C426B">
      <w:pPr>
        <w:pStyle w:val="Sinespaciado"/>
        <w:numPr>
          <w:ilvl w:val="0"/>
          <w:numId w:val="21"/>
        </w:numPr>
        <w:jc w:val="both"/>
        <w:rPr>
          <w:lang w:val="es-MX"/>
        </w:rPr>
      </w:pPr>
      <w:r w:rsidRPr="003B2B85">
        <w:rPr>
          <w:rFonts w:ascii="Arial" w:hAnsi="Arial" w:cs="Arial"/>
        </w:rPr>
        <w:t>Meyer, P. (1973). Probabilidad y Aplicaciones Estadísticas. Fondo Educativo Interamericano. Cap</w:t>
      </w:r>
      <w:r w:rsidR="00EC3CD9" w:rsidRPr="003B2B85">
        <w:rPr>
          <w:rFonts w:ascii="Arial" w:hAnsi="Arial" w:cs="Arial"/>
        </w:rPr>
        <w:t>s.</w:t>
      </w:r>
      <w:r w:rsidRPr="003B2B85">
        <w:rPr>
          <w:rFonts w:ascii="Arial" w:hAnsi="Arial" w:cs="Arial"/>
        </w:rPr>
        <w:t xml:space="preserve"> </w:t>
      </w:r>
      <w:r w:rsidR="00EC3CD9" w:rsidRPr="003B2B85">
        <w:rPr>
          <w:rFonts w:ascii="Arial" w:hAnsi="Arial" w:cs="Arial"/>
        </w:rPr>
        <w:t>13 y 14</w:t>
      </w:r>
      <w:r w:rsidRPr="003B2B85">
        <w:rPr>
          <w:rFonts w:ascii="Arial" w:hAnsi="Arial" w:cs="Arial"/>
        </w:rPr>
        <w:t>.</w:t>
      </w:r>
    </w:p>
    <w:p w:rsidR="009936D5" w:rsidRPr="009936D5" w:rsidRDefault="009936D5" w:rsidP="002C426B">
      <w:pPr>
        <w:pStyle w:val="Sinespaciado"/>
        <w:ind w:left="720"/>
        <w:jc w:val="both"/>
        <w:rPr>
          <w:lang w:val="es-MX"/>
        </w:rPr>
      </w:pPr>
    </w:p>
    <w:p w:rsidR="00AD2133" w:rsidRPr="003B2B85" w:rsidRDefault="00AD2133" w:rsidP="002C426B">
      <w:pPr>
        <w:spacing w:after="0"/>
        <w:jc w:val="both"/>
        <w:rPr>
          <w:rFonts w:ascii="Arial" w:hAnsi="Arial" w:cs="Arial"/>
          <w:b/>
        </w:rPr>
      </w:pPr>
      <w:r w:rsidRPr="003B2B85">
        <w:rPr>
          <w:rFonts w:ascii="Arial" w:hAnsi="Arial" w:cs="Arial"/>
          <w:b/>
        </w:rPr>
        <w:t>Lecturas recomendadas:</w:t>
      </w:r>
    </w:p>
    <w:p w:rsidR="00AD2133" w:rsidRPr="0047267B" w:rsidRDefault="00AD2133" w:rsidP="002C426B">
      <w:pPr>
        <w:pStyle w:val="Prrafodelista"/>
        <w:numPr>
          <w:ilvl w:val="0"/>
          <w:numId w:val="22"/>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w:t>
      </w:r>
      <w:r w:rsidR="00A93293" w:rsidRPr="0047267B">
        <w:rPr>
          <w:rFonts w:ascii="Arial" w:hAnsi="Arial" w:cs="Arial"/>
        </w:rPr>
        <w:t>7</w:t>
      </w:r>
      <w:r w:rsidRPr="0047267B">
        <w:rPr>
          <w:rFonts w:ascii="Arial" w:hAnsi="Arial" w:cs="Arial"/>
        </w:rPr>
        <w:t xml:space="preserve">. </w:t>
      </w:r>
    </w:p>
    <w:p w:rsidR="00AD2133" w:rsidRPr="0047267B" w:rsidRDefault="00AD2133" w:rsidP="002C426B">
      <w:pPr>
        <w:pStyle w:val="Prrafodelista"/>
        <w:numPr>
          <w:ilvl w:val="0"/>
          <w:numId w:val="22"/>
        </w:numPr>
        <w:tabs>
          <w:tab w:val="left" w:pos="720"/>
        </w:tabs>
        <w:suppressAutoHyphens/>
        <w:spacing w:after="0" w:line="240" w:lineRule="auto"/>
        <w:jc w:val="both"/>
        <w:rPr>
          <w:rFonts w:ascii="Arial" w:hAnsi="Arial" w:cs="Arial"/>
        </w:rPr>
      </w:pPr>
      <w:r w:rsidRPr="0047267B">
        <w:rPr>
          <w:rFonts w:ascii="Arial" w:hAnsi="Arial" w:cs="Arial"/>
        </w:rPr>
        <w:t xml:space="preserve">Álvarez, R. (2007). Estadística Aplicada. Díaz de Santos. Cap. </w:t>
      </w:r>
      <w:r w:rsidR="006C1C2F" w:rsidRPr="0047267B">
        <w:rPr>
          <w:rFonts w:ascii="Arial" w:hAnsi="Arial" w:cs="Arial"/>
        </w:rPr>
        <w:t>10</w:t>
      </w:r>
      <w:r w:rsidRPr="0047267B">
        <w:rPr>
          <w:rFonts w:ascii="Arial" w:hAnsi="Arial" w:cs="Arial"/>
        </w:rPr>
        <w:t>.</w:t>
      </w:r>
    </w:p>
    <w:p w:rsidR="002D05BA" w:rsidRPr="003E0278" w:rsidRDefault="002D05BA" w:rsidP="002C426B">
      <w:pPr>
        <w:pStyle w:val="Prrafodelista"/>
        <w:jc w:val="both"/>
        <w:rPr>
          <w:rFonts w:ascii="Arial" w:hAnsi="Arial" w:cs="Arial"/>
          <w:b/>
        </w:rPr>
      </w:pPr>
    </w:p>
    <w:p w:rsidR="00875AAD" w:rsidRDefault="00B04B4C" w:rsidP="002C426B">
      <w:pPr>
        <w:pStyle w:val="Citadestacada"/>
        <w:spacing w:after="0"/>
        <w:jc w:val="both"/>
        <w:rPr>
          <w:sz w:val="24"/>
        </w:rPr>
      </w:pPr>
      <w:r w:rsidRPr="008F3908">
        <w:rPr>
          <w:sz w:val="24"/>
        </w:rPr>
        <w:t xml:space="preserve">Sesión 7: Primer Parcial </w:t>
      </w:r>
    </w:p>
    <w:p w:rsidR="0047267B" w:rsidRPr="008F3908" w:rsidRDefault="0047267B" w:rsidP="002C426B">
      <w:pPr>
        <w:jc w:val="both"/>
      </w:pPr>
    </w:p>
    <w:p w:rsidR="00663F2F" w:rsidRPr="008F3908" w:rsidRDefault="00663F2F" w:rsidP="002C426B">
      <w:pPr>
        <w:pStyle w:val="Citadestacada"/>
        <w:jc w:val="both"/>
        <w:rPr>
          <w:sz w:val="24"/>
        </w:rPr>
      </w:pPr>
      <w:r w:rsidRPr="008F3908">
        <w:rPr>
          <w:sz w:val="24"/>
        </w:rPr>
        <w:t xml:space="preserve">Sesión 8: </w:t>
      </w:r>
      <w:r w:rsidR="006225C4" w:rsidRPr="008F3908">
        <w:rPr>
          <w:sz w:val="24"/>
        </w:rPr>
        <w:t>M</w:t>
      </w:r>
      <w:r w:rsidR="008F3908" w:rsidRPr="008F3908">
        <w:rPr>
          <w:sz w:val="24"/>
        </w:rPr>
        <w:t>uestreo</w:t>
      </w:r>
    </w:p>
    <w:p w:rsidR="008265A4" w:rsidRDefault="008265A4" w:rsidP="002C426B">
      <w:pPr>
        <w:jc w:val="both"/>
        <w:rPr>
          <w:rFonts w:ascii="Arial" w:hAnsi="Arial" w:cs="Arial"/>
          <w:b/>
        </w:rPr>
      </w:pPr>
      <w:r>
        <w:rPr>
          <w:rFonts w:ascii="Arial" w:hAnsi="Arial" w:cs="Arial"/>
          <w:b/>
        </w:rPr>
        <w:t>Temáticas de la sesión:</w:t>
      </w:r>
    </w:p>
    <w:p w:rsidR="00CD260E" w:rsidRPr="008F3908" w:rsidRDefault="00CD260E" w:rsidP="002C426B">
      <w:pPr>
        <w:tabs>
          <w:tab w:val="left" w:pos="-11"/>
          <w:tab w:val="left" w:pos="284"/>
        </w:tabs>
        <w:spacing w:after="0" w:line="240" w:lineRule="auto"/>
        <w:ind w:left="-371"/>
        <w:jc w:val="both"/>
        <w:rPr>
          <w:rFonts w:ascii="Arial" w:hAnsi="Arial" w:cs="Arial"/>
        </w:rPr>
      </w:pPr>
      <w:r w:rsidRPr="008F3908">
        <w:rPr>
          <w:rFonts w:ascii="Arial" w:hAnsi="Arial" w:cs="Arial"/>
        </w:rPr>
        <w:t xml:space="preserve">       MUESTREO</w:t>
      </w:r>
    </w:p>
    <w:p w:rsidR="00CD260E" w:rsidRPr="0047267B" w:rsidRDefault="00CD260E" w:rsidP="002C426B">
      <w:pPr>
        <w:pStyle w:val="Prrafodelista"/>
        <w:numPr>
          <w:ilvl w:val="0"/>
          <w:numId w:val="23"/>
        </w:numPr>
        <w:tabs>
          <w:tab w:val="left" w:pos="349"/>
        </w:tabs>
        <w:spacing w:after="0" w:line="240" w:lineRule="auto"/>
        <w:jc w:val="both"/>
        <w:rPr>
          <w:rFonts w:ascii="Arial" w:hAnsi="Arial" w:cs="Arial"/>
        </w:rPr>
      </w:pPr>
      <w:r w:rsidRPr="0047267B">
        <w:rPr>
          <w:rFonts w:ascii="Arial" w:hAnsi="Arial" w:cs="Arial"/>
        </w:rPr>
        <w:t>Muestreo aleatorio</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Diseño de muestreo</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Muestreo aleatorio simple</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Muestreo sistemático</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Muestreo por estratos</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Cálculo del tamaño de la muestra</w:t>
      </w:r>
    </w:p>
    <w:p w:rsidR="00CD260E" w:rsidRPr="0047267B" w:rsidRDefault="00CD260E" w:rsidP="002C426B">
      <w:pPr>
        <w:pStyle w:val="Prrafodelista"/>
        <w:numPr>
          <w:ilvl w:val="0"/>
          <w:numId w:val="23"/>
        </w:numPr>
        <w:tabs>
          <w:tab w:val="left" w:pos="1505"/>
        </w:tabs>
        <w:spacing w:after="0" w:line="240" w:lineRule="auto"/>
        <w:jc w:val="both"/>
        <w:rPr>
          <w:rFonts w:ascii="Arial" w:hAnsi="Arial" w:cs="Arial"/>
        </w:rPr>
      </w:pPr>
      <w:r w:rsidRPr="0047267B">
        <w:rPr>
          <w:rFonts w:ascii="Arial" w:hAnsi="Arial" w:cs="Arial"/>
        </w:rPr>
        <w:t>Taller aplicativo</w:t>
      </w:r>
    </w:p>
    <w:p w:rsidR="00CD260E" w:rsidRPr="008F3908" w:rsidRDefault="00CD260E" w:rsidP="002C426B">
      <w:pPr>
        <w:tabs>
          <w:tab w:val="left" w:pos="1505"/>
        </w:tabs>
        <w:spacing w:after="0" w:line="240" w:lineRule="auto"/>
        <w:jc w:val="both"/>
        <w:rPr>
          <w:rFonts w:ascii="Arial" w:hAnsi="Arial" w:cs="Arial"/>
        </w:rPr>
      </w:pPr>
    </w:p>
    <w:p w:rsidR="00C127D6" w:rsidRDefault="00C127D6" w:rsidP="002C426B">
      <w:pPr>
        <w:spacing w:after="0"/>
        <w:jc w:val="both"/>
        <w:rPr>
          <w:rFonts w:ascii="Arial" w:hAnsi="Arial" w:cs="Arial"/>
          <w:b/>
        </w:rPr>
      </w:pPr>
    </w:p>
    <w:p w:rsidR="009936D5" w:rsidRDefault="009936D5" w:rsidP="002C426B">
      <w:pPr>
        <w:spacing w:after="0"/>
        <w:jc w:val="both"/>
        <w:rPr>
          <w:rFonts w:ascii="Arial" w:hAnsi="Arial" w:cs="Arial"/>
          <w:b/>
        </w:rPr>
      </w:pPr>
    </w:p>
    <w:p w:rsidR="006225C4" w:rsidRPr="008F3908" w:rsidRDefault="006225C4" w:rsidP="002C426B">
      <w:pPr>
        <w:spacing w:after="0"/>
        <w:jc w:val="both"/>
        <w:rPr>
          <w:rFonts w:ascii="Arial" w:hAnsi="Arial" w:cs="Arial"/>
          <w:b/>
        </w:rPr>
      </w:pPr>
      <w:r w:rsidRPr="008F3908">
        <w:rPr>
          <w:rFonts w:ascii="Arial" w:hAnsi="Arial" w:cs="Arial"/>
          <w:b/>
        </w:rPr>
        <w:lastRenderedPageBreak/>
        <w:t>Lecturas Obligatorias:</w:t>
      </w:r>
    </w:p>
    <w:p w:rsidR="00910AC4" w:rsidRPr="0047267B" w:rsidRDefault="00910AC4" w:rsidP="002C426B">
      <w:pPr>
        <w:pStyle w:val="Prrafodelista"/>
        <w:numPr>
          <w:ilvl w:val="0"/>
          <w:numId w:val="24"/>
        </w:numPr>
        <w:tabs>
          <w:tab w:val="left" w:pos="720"/>
        </w:tabs>
        <w:suppressAutoHyphens/>
        <w:spacing w:after="0" w:line="240" w:lineRule="auto"/>
        <w:jc w:val="both"/>
        <w:rPr>
          <w:rFonts w:ascii="Arial" w:hAnsi="Arial" w:cs="Arial"/>
          <w:lang w:val="es-CO"/>
        </w:rPr>
      </w:pPr>
      <w:r w:rsidRPr="0047267B">
        <w:rPr>
          <w:rFonts w:ascii="Arial" w:hAnsi="Arial" w:cs="Arial"/>
          <w:lang w:val="es-CO"/>
        </w:rPr>
        <w:t>Notas de Clase</w:t>
      </w:r>
    </w:p>
    <w:p w:rsidR="006225C4" w:rsidRPr="0047267B" w:rsidRDefault="006225C4" w:rsidP="002C426B">
      <w:pPr>
        <w:pStyle w:val="Prrafodelista"/>
        <w:numPr>
          <w:ilvl w:val="0"/>
          <w:numId w:val="24"/>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 Cap. 8.</w:t>
      </w:r>
    </w:p>
    <w:p w:rsidR="006225C4" w:rsidRPr="0047267B" w:rsidRDefault="006225C4" w:rsidP="002C426B">
      <w:pPr>
        <w:pStyle w:val="Prrafodelista"/>
        <w:numPr>
          <w:ilvl w:val="0"/>
          <w:numId w:val="24"/>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9.</w:t>
      </w:r>
    </w:p>
    <w:p w:rsidR="008F3908" w:rsidRDefault="008F3908" w:rsidP="002C426B">
      <w:pPr>
        <w:spacing w:after="0"/>
        <w:jc w:val="both"/>
        <w:rPr>
          <w:rFonts w:ascii="Arial" w:hAnsi="Arial" w:cs="Arial"/>
          <w:b/>
        </w:rPr>
      </w:pPr>
    </w:p>
    <w:p w:rsidR="006225C4" w:rsidRDefault="006225C4" w:rsidP="002C426B">
      <w:pPr>
        <w:spacing w:after="0"/>
        <w:jc w:val="both"/>
        <w:rPr>
          <w:rFonts w:ascii="Arial" w:hAnsi="Arial" w:cs="Arial"/>
          <w:b/>
        </w:rPr>
      </w:pPr>
      <w:r w:rsidRPr="008F3908">
        <w:rPr>
          <w:rFonts w:ascii="Arial" w:hAnsi="Arial" w:cs="Arial"/>
          <w:b/>
        </w:rPr>
        <w:t>Lecturas recomendadas:</w:t>
      </w:r>
    </w:p>
    <w:p w:rsidR="006225C4" w:rsidRPr="0047267B" w:rsidRDefault="006225C4" w:rsidP="002C426B">
      <w:pPr>
        <w:pStyle w:val="Prrafodelista"/>
        <w:numPr>
          <w:ilvl w:val="0"/>
          <w:numId w:val="25"/>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7. </w:t>
      </w:r>
    </w:p>
    <w:p w:rsidR="0047267B" w:rsidRPr="006B69A0" w:rsidRDefault="0047267B" w:rsidP="002C426B">
      <w:pPr>
        <w:suppressAutoHyphens/>
        <w:spacing w:after="0" w:line="240" w:lineRule="auto"/>
        <w:jc w:val="both"/>
        <w:rPr>
          <w:rFonts w:ascii="Arial" w:hAnsi="Arial" w:cs="Arial"/>
          <w:b/>
          <w:lang w:val="es-CO"/>
        </w:rPr>
      </w:pPr>
    </w:p>
    <w:p w:rsidR="0097420E" w:rsidRPr="008F3908" w:rsidRDefault="0097420E" w:rsidP="002C426B">
      <w:pPr>
        <w:pStyle w:val="Citadestacada"/>
        <w:jc w:val="both"/>
        <w:rPr>
          <w:sz w:val="24"/>
        </w:rPr>
      </w:pPr>
      <w:r w:rsidRPr="008F3908">
        <w:rPr>
          <w:sz w:val="24"/>
        </w:rPr>
        <w:t xml:space="preserve">Sesión 9: </w:t>
      </w:r>
      <w:r w:rsidR="000C7A68" w:rsidRPr="008F3908">
        <w:rPr>
          <w:sz w:val="24"/>
        </w:rPr>
        <w:t>Taller con hojas Electrónicas</w:t>
      </w:r>
    </w:p>
    <w:p w:rsidR="008265A4" w:rsidRPr="008F3908" w:rsidRDefault="008265A4" w:rsidP="002C426B">
      <w:pPr>
        <w:jc w:val="both"/>
        <w:rPr>
          <w:rFonts w:ascii="Arial" w:hAnsi="Arial" w:cs="Arial"/>
          <w:b/>
        </w:rPr>
      </w:pPr>
      <w:r w:rsidRPr="008F3908">
        <w:rPr>
          <w:rFonts w:ascii="Arial" w:hAnsi="Arial" w:cs="Arial"/>
          <w:b/>
        </w:rPr>
        <w:t>Temática(s) de la sesión:</w:t>
      </w:r>
    </w:p>
    <w:p w:rsidR="00CD260E" w:rsidRPr="0047267B" w:rsidRDefault="00CD260E" w:rsidP="002C426B">
      <w:pPr>
        <w:pStyle w:val="Prrafodelista"/>
        <w:numPr>
          <w:ilvl w:val="0"/>
          <w:numId w:val="25"/>
        </w:numPr>
        <w:tabs>
          <w:tab w:val="left" w:pos="1505"/>
        </w:tabs>
        <w:spacing w:after="0" w:line="240" w:lineRule="auto"/>
        <w:jc w:val="both"/>
        <w:rPr>
          <w:rFonts w:ascii="Arial" w:hAnsi="Arial" w:cs="Arial"/>
        </w:rPr>
      </w:pPr>
      <w:r w:rsidRPr="0047267B">
        <w:rPr>
          <w:rFonts w:ascii="Arial" w:hAnsi="Arial" w:cs="Arial"/>
        </w:rPr>
        <w:t>Taller con hojas electrónicas</w:t>
      </w:r>
    </w:p>
    <w:p w:rsidR="00CD260E" w:rsidRPr="008F3908" w:rsidRDefault="00CD260E" w:rsidP="002C426B">
      <w:pPr>
        <w:tabs>
          <w:tab w:val="left" w:pos="1505"/>
        </w:tabs>
        <w:spacing w:after="0" w:line="240" w:lineRule="auto"/>
        <w:jc w:val="both"/>
        <w:rPr>
          <w:rFonts w:ascii="Arial" w:hAnsi="Arial" w:cs="Arial"/>
        </w:rPr>
      </w:pPr>
    </w:p>
    <w:p w:rsidR="00910AC4" w:rsidRPr="008F3908" w:rsidRDefault="00910AC4" w:rsidP="002C426B">
      <w:pPr>
        <w:spacing w:after="0"/>
        <w:jc w:val="both"/>
        <w:rPr>
          <w:rFonts w:ascii="Arial" w:hAnsi="Arial" w:cs="Arial"/>
          <w:b/>
        </w:rPr>
      </w:pPr>
      <w:r w:rsidRPr="008F3908">
        <w:rPr>
          <w:rFonts w:ascii="Arial" w:hAnsi="Arial" w:cs="Arial"/>
          <w:b/>
        </w:rPr>
        <w:t>Lecturas Obligatorias:</w:t>
      </w:r>
    </w:p>
    <w:p w:rsidR="00910AC4" w:rsidRPr="0047267B" w:rsidRDefault="00910AC4" w:rsidP="002C426B">
      <w:pPr>
        <w:pStyle w:val="Prrafodelista"/>
        <w:numPr>
          <w:ilvl w:val="0"/>
          <w:numId w:val="25"/>
        </w:numPr>
        <w:tabs>
          <w:tab w:val="left" w:pos="720"/>
        </w:tabs>
        <w:suppressAutoHyphens/>
        <w:spacing w:after="0" w:line="240" w:lineRule="auto"/>
        <w:jc w:val="both"/>
        <w:rPr>
          <w:rFonts w:ascii="Arial" w:hAnsi="Arial" w:cs="Arial"/>
        </w:rPr>
      </w:pPr>
      <w:r w:rsidRPr="0047267B">
        <w:rPr>
          <w:rFonts w:ascii="Arial" w:hAnsi="Arial" w:cs="Arial"/>
        </w:rPr>
        <w:t>Notas de Clase</w:t>
      </w:r>
    </w:p>
    <w:p w:rsidR="00910AC4" w:rsidRPr="0047267B" w:rsidRDefault="00910AC4" w:rsidP="002C426B">
      <w:pPr>
        <w:pStyle w:val="Prrafodelista"/>
        <w:numPr>
          <w:ilvl w:val="0"/>
          <w:numId w:val="25"/>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Estadística aplicada a los Negocios y la Economía (13 Ed). Mc Graw Hill. Cap. 8.</w:t>
      </w:r>
    </w:p>
    <w:p w:rsidR="00910AC4" w:rsidRDefault="00910AC4" w:rsidP="002C426B">
      <w:pPr>
        <w:pStyle w:val="Prrafodelista"/>
        <w:numPr>
          <w:ilvl w:val="0"/>
          <w:numId w:val="25"/>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9.</w:t>
      </w:r>
    </w:p>
    <w:p w:rsidR="009936D5" w:rsidRPr="009936D5" w:rsidRDefault="009936D5" w:rsidP="002C426B">
      <w:pPr>
        <w:pStyle w:val="Prrafodelista"/>
        <w:tabs>
          <w:tab w:val="left" w:pos="720"/>
        </w:tabs>
        <w:suppressAutoHyphens/>
        <w:spacing w:after="0" w:line="240" w:lineRule="auto"/>
        <w:jc w:val="both"/>
        <w:rPr>
          <w:rFonts w:ascii="Arial" w:hAnsi="Arial" w:cs="Arial"/>
        </w:rPr>
      </w:pPr>
    </w:p>
    <w:p w:rsidR="00910AC4" w:rsidRPr="008F3908" w:rsidRDefault="00910AC4" w:rsidP="002C426B">
      <w:pPr>
        <w:spacing w:after="0"/>
        <w:jc w:val="both"/>
        <w:rPr>
          <w:rFonts w:ascii="Arial" w:hAnsi="Arial" w:cs="Arial"/>
          <w:b/>
        </w:rPr>
      </w:pPr>
      <w:r w:rsidRPr="008F3908">
        <w:rPr>
          <w:rFonts w:ascii="Arial" w:hAnsi="Arial" w:cs="Arial"/>
          <w:b/>
        </w:rPr>
        <w:t>Lecturas recomendadas:</w:t>
      </w:r>
    </w:p>
    <w:p w:rsidR="0087381E" w:rsidRDefault="00910AC4" w:rsidP="002C426B">
      <w:pPr>
        <w:pStyle w:val="Prrafodelista"/>
        <w:numPr>
          <w:ilvl w:val="0"/>
          <w:numId w:val="26"/>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 7. </w:t>
      </w:r>
    </w:p>
    <w:p w:rsidR="0047267B" w:rsidRPr="009936D5" w:rsidRDefault="0047267B" w:rsidP="002C426B">
      <w:pPr>
        <w:tabs>
          <w:tab w:val="left" w:pos="720"/>
        </w:tabs>
        <w:suppressAutoHyphens/>
        <w:spacing w:after="0" w:line="240" w:lineRule="auto"/>
        <w:jc w:val="both"/>
        <w:rPr>
          <w:rFonts w:ascii="Arial" w:hAnsi="Arial" w:cs="Arial"/>
        </w:rPr>
      </w:pPr>
    </w:p>
    <w:p w:rsidR="00EE7AC7" w:rsidRPr="008F3908" w:rsidRDefault="00EE7AC7" w:rsidP="002C426B">
      <w:pPr>
        <w:pStyle w:val="Citadestacada"/>
        <w:jc w:val="both"/>
        <w:rPr>
          <w:sz w:val="24"/>
        </w:rPr>
      </w:pPr>
      <w:r w:rsidRPr="008F3908">
        <w:rPr>
          <w:sz w:val="24"/>
        </w:rPr>
        <w:t xml:space="preserve">Sesión 10: </w:t>
      </w:r>
      <w:r w:rsidR="000C7A68" w:rsidRPr="008F3908">
        <w:rPr>
          <w:sz w:val="24"/>
        </w:rPr>
        <w:t>P</w:t>
      </w:r>
      <w:r w:rsidR="008F3908" w:rsidRPr="008F3908">
        <w:rPr>
          <w:sz w:val="24"/>
        </w:rPr>
        <w:t>rueba de hipótesis</w:t>
      </w:r>
    </w:p>
    <w:p w:rsidR="00CD260E" w:rsidRPr="008F3908" w:rsidRDefault="008F3908" w:rsidP="002C426B">
      <w:pPr>
        <w:tabs>
          <w:tab w:val="left" w:pos="1505"/>
        </w:tabs>
        <w:spacing w:after="0" w:line="240" w:lineRule="auto"/>
        <w:jc w:val="both"/>
        <w:rPr>
          <w:rFonts w:ascii="Arial" w:hAnsi="Arial" w:cs="Arial"/>
        </w:rPr>
      </w:pPr>
      <w:r>
        <w:rPr>
          <w:rFonts w:ascii="Arial" w:hAnsi="Arial" w:cs="Arial"/>
        </w:rPr>
        <w:t>PRUEBA DE HIPÓ</w:t>
      </w:r>
      <w:r w:rsidR="00CD260E" w:rsidRPr="008F3908">
        <w:rPr>
          <w:rFonts w:ascii="Arial" w:hAnsi="Arial" w:cs="Arial"/>
        </w:rPr>
        <w:t>TESIS</w:t>
      </w:r>
    </w:p>
    <w:p w:rsidR="00CD260E" w:rsidRPr="0047267B" w:rsidRDefault="00CD260E" w:rsidP="002C426B">
      <w:pPr>
        <w:pStyle w:val="Prrafodelista"/>
        <w:numPr>
          <w:ilvl w:val="0"/>
          <w:numId w:val="26"/>
        </w:numPr>
        <w:tabs>
          <w:tab w:val="left" w:pos="1505"/>
        </w:tabs>
        <w:spacing w:after="0" w:line="240" w:lineRule="auto"/>
        <w:jc w:val="both"/>
        <w:rPr>
          <w:rFonts w:ascii="Arial" w:hAnsi="Arial" w:cs="Arial"/>
        </w:rPr>
      </w:pPr>
      <w:r w:rsidRPr="0047267B">
        <w:rPr>
          <w:rFonts w:ascii="Arial" w:hAnsi="Arial" w:cs="Arial"/>
        </w:rPr>
        <w:t>Contraste de Hipótesis: pruebas con una muestra</w:t>
      </w:r>
    </w:p>
    <w:p w:rsidR="00CD260E" w:rsidRPr="0047267B" w:rsidRDefault="00CD260E" w:rsidP="002C426B">
      <w:pPr>
        <w:pStyle w:val="Prrafodelista"/>
        <w:numPr>
          <w:ilvl w:val="0"/>
          <w:numId w:val="26"/>
        </w:numPr>
        <w:tabs>
          <w:tab w:val="left" w:pos="1527"/>
        </w:tabs>
        <w:spacing w:after="0" w:line="240" w:lineRule="auto"/>
        <w:jc w:val="both"/>
        <w:rPr>
          <w:rFonts w:ascii="Arial" w:hAnsi="Arial" w:cs="Arial"/>
        </w:rPr>
      </w:pPr>
      <w:r w:rsidRPr="0047267B">
        <w:rPr>
          <w:rFonts w:ascii="Arial" w:hAnsi="Arial" w:cs="Arial"/>
        </w:rPr>
        <w:t>Metodología para la prueba de hipótesis</w:t>
      </w:r>
    </w:p>
    <w:p w:rsidR="00CD260E" w:rsidRPr="0047267B" w:rsidRDefault="00CD260E" w:rsidP="002C426B">
      <w:pPr>
        <w:pStyle w:val="Prrafodelista"/>
        <w:numPr>
          <w:ilvl w:val="0"/>
          <w:numId w:val="26"/>
        </w:numPr>
        <w:tabs>
          <w:tab w:val="left" w:pos="1527"/>
        </w:tabs>
        <w:spacing w:after="0" w:line="240" w:lineRule="auto"/>
        <w:jc w:val="both"/>
        <w:rPr>
          <w:rFonts w:ascii="Arial" w:hAnsi="Arial" w:cs="Arial"/>
        </w:rPr>
      </w:pPr>
      <w:r w:rsidRPr="0047267B">
        <w:rPr>
          <w:rFonts w:ascii="Arial" w:hAnsi="Arial" w:cs="Arial"/>
        </w:rPr>
        <w:t>Conexión entre la estimación del intervalo de confianza y la prueba de hipótesis</w:t>
      </w:r>
    </w:p>
    <w:p w:rsidR="00CD260E" w:rsidRPr="0047267B" w:rsidRDefault="00CD260E" w:rsidP="002C426B">
      <w:pPr>
        <w:pStyle w:val="Prrafodelista"/>
        <w:numPr>
          <w:ilvl w:val="0"/>
          <w:numId w:val="26"/>
        </w:numPr>
        <w:tabs>
          <w:tab w:val="left" w:pos="1527"/>
        </w:tabs>
        <w:spacing w:after="0" w:line="240" w:lineRule="auto"/>
        <w:jc w:val="both"/>
        <w:rPr>
          <w:rFonts w:ascii="Arial" w:hAnsi="Arial" w:cs="Arial"/>
        </w:rPr>
      </w:pPr>
      <w:r w:rsidRPr="0047267B">
        <w:rPr>
          <w:rFonts w:ascii="Arial" w:hAnsi="Arial" w:cs="Arial"/>
        </w:rPr>
        <w:t>Taller de problemas</w:t>
      </w:r>
    </w:p>
    <w:p w:rsidR="00CD260E" w:rsidRPr="008F3908" w:rsidRDefault="00CD260E" w:rsidP="002C426B">
      <w:pPr>
        <w:tabs>
          <w:tab w:val="left" w:pos="1789"/>
        </w:tabs>
        <w:spacing w:after="0" w:line="240" w:lineRule="auto"/>
        <w:ind w:left="262"/>
        <w:jc w:val="both"/>
        <w:rPr>
          <w:rFonts w:ascii="Arial" w:hAnsi="Arial" w:cs="Arial"/>
        </w:rPr>
      </w:pPr>
    </w:p>
    <w:p w:rsidR="00AC0FE8" w:rsidRPr="008F3908" w:rsidRDefault="00AC0FE8" w:rsidP="002C426B">
      <w:pPr>
        <w:spacing w:after="0"/>
        <w:jc w:val="both"/>
        <w:rPr>
          <w:rFonts w:ascii="Arial" w:hAnsi="Arial" w:cs="Arial"/>
          <w:b/>
        </w:rPr>
      </w:pPr>
      <w:r w:rsidRPr="008F3908">
        <w:rPr>
          <w:rFonts w:ascii="Arial" w:hAnsi="Arial" w:cs="Arial"/>
          <w:b/>
        </w:rPr>
        <w:t>Lecturas Obligatorias:</w:t>
      </w:r>
    </w:p>
    <w:p w:rsidR="00AC0FE8" w:rsidRPr="0047267B" w:rsidRDefault="00AC0FE8" w:rsidP="002C426B">
      <w:pPr>
        <w:pStyle w:val="Prrafodelista"/>
        <w:numPr>
          <w:ilvl w:val="0"/>
          <w:numId w:val="27"/>
        </w:numPr>
        <w:tabs>
          <w:tab w:val="left" w:pos="720"/>
        </w:tabs>
        <w:suppressAutoHyphens/>
        <w:spacing w:after="0" w:line="240" w:lineRule="auto"/>
        <w:jc w:val="both"/>
        <w:rPr>
          <w:rFonts w:ascii="Arial" w:hAnsi="Arial" w:cs="Arial"/>
        </w:rPr>
      </w:pPr>
      <w:r w:rsidRPr="0047267B">
        <w:rPr>
          <w:rFonts w:ascii="Arial" w:hAnsi="Arial" w:cs="Arial"/>
        </w:rPr>
        <w:t>Notas de Clase</w:t>
      </w:r>
    </w:p>
    <w:p w:rsidR="00AC0FE8" w:rsidRPr="0047267B" w:rsidRDefault="00AC0FE8" w:rsidP="002C426B">
      <w:pPr>
        <w:pStyle w:val="Prrafodelista"/>
        <w:numPr>
          <w:ilvl w:val="0"/>
          <w:numId w:val="27"/>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 Cap. 10.</w:t>
      </w:r>
    </w:p>
    <w:p w:rsidR="00AC0FE8" w:rsidRPr="0047267B" w:rsidRDefault="00AC0FE8" w:rsidP="002C426B">
      <w:pPr>
        <w:pStyle w:val="Prrafodelista"/>
        <w:numPr>
          <w:ilvl w:val="0"/>
          <w:numId w:val="27"/>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11.</w:t>
      </w:r>
    </w:p>
    <w:p w:rsidR="008F3908" w:rsidRPr="008F3908" w:rsidRDefault="008F3908" w:rsidP="002C426B">
      <w:pPr>
        <w:tabs>
          <w:tab w:val="left" w:pos="720"/>
        </w:tabs>
        <w:suppressAutoHyphens/>
        <w:spacing w:after="0" w:line="240" w:lineRule="auto"/>
        <w:jc w:val="both"/>
        <w:rPr>
          <w:rFonts w:ascii="Arial" w:hAnsi="Arial" w:cs="Arial"/>
        </w:rPr>
      </w:pPr>
    </w:p>
    <w:p w:rsidR="00AC0FE8" w:rsidRPr="008F3908" w:rsidRDefault="00AC0FE8" w:rsidP="002C426B">
      <w:pPr>
        <w:spacing w:after="0"/>
        <w:jc w:val="both"/>
        <w:rPr>
          <w:rFonts w:ascii="Arial" w:hAnsi="Arial" w:cs="Arial"/>
          <w:b/>
        </w:rPr>
      </w:pPr>
      <w:r w:rsidRPr="008F3908">
        <w:rPr>
          <w:rFonts w:ascii="Arial" w:hAnsi="Arial" w:cs="Arial"/>
          <w:b/>
        </w:rPr>
        <w:t>Lecturas recomendadas:</w:t>
      </w:r>
    </w:p>
    <w:p w:rsidR="008F3908" w:rsidRDefault="00AC0FE8" w:rsidP="002C426B">
      <w:pPr>
        <w:pStyle w:val="Prrafodelista"/>
        <w:numPr>
          <w:ilvl w:val="0"/>
          <w:numId w:val="28"/>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Cap.9. </w:t>
      </w:r>
    </w:p>
    <w:p w:rsidR="0047267B" w:rsidRDefault="0047267B" w:rsidP="002C426B">
      <w:pPr>
        <w:tabs>
          <w:tab w:val="left" w:pos="720"/>
        </w:tabs>
        <w:suppressAutoHyphens/>
        <w:spacing w:after="0" w:line="240" w:lineRule="auto"/>
        <w:jc w:val="both"/>
        <w:rPr>
          <w:rFonts w:ascii="Arial" w:hAnsi="Arial" w:cs="Arial"/>
        </w:rPr>
      </w:pPr>
    </w:p>
    <w:p w:rsidR="0047267B" w:rsidRDefault="0047267B" w:rsidP="002C426B">
      <w:pPr>
        <w:tabs>
          <w:tab w:val="left" w:pos="720"/>
        </w:tabs>
        <w:suppressAutoHyphens/>
        <w:spacing w:after="0" w:line="240" w:lineRule="auto"/>
        <w:jc w:val="both"/>
        <w:rPr>
          <w:rFonts w:ascii="Arial" w:hAnsi="Arial" w:cs="Arial"/>
        </w:rPr>
      </w:pPr>
    </w:p>
    <w:p w:rsidR="0047267B" w:rsidRDefault="0047267B" w:rsidP="002C426B">
      <w:pPr>
        <w:tabs>
          <w:tab w:val="left" w:pos="720"/>
        </w:tabs>
        <w:suppressAutoHyphens/>
        <w:spacing w:after="0" w:line="240" w:lineRule="auto"/>
        <w:jc w:val="both"/>
        <w:rPr>
          <w:rFonts w:ascii="Arial" w:hAnsi="Arial" w:cs="Arial"/>
        </w:rPr>
      </w:pPr>
    </w:p>
    <w:p w:rsidR="0047267B" w:rsidRDefault="0047267B" w:rsidP="002C426B">
      <w:pPr>
        <w:tabs>
          <w:tab w:val="left" w:pos="720"/>
        </w:tabs>
        <w:suppressAutoHyphens/>
        <w:spacing w:after="0" w:line="240" w:lineRule="auto"/>
        <w:jc w:val="both"/>
        <w:rPr>
          <w:rFonts w:ascii="Arial" w:hAnsi="Arial" w:cs="Arial"/>
        </w:rPr>
      </w:pPr>
    </w:p>
    <w:p w:rsidR="002C426B" w:rsidRDefault="002C426B" w:rsidP="002C426B">
      <w:pPr>
        <w:tabs>
          <w:tab w:val="left" w:pos="720"/>
        </w:tabs>
        <w:suppressAutoHyphens/>
        <w:spacing w:after="0" w:line="240" w:lineRule="auto"/>
        <w:jc w:val="both"/>
        <w:rPr>
          <w:rFonts w:ascii="Arial" w:hAnsi="Arial" w:cs="Arial"/>
        </w:rPr>
      </w:pPr>
    </w:p>
    <w:p w:rsidR="009936D5" w:rsidRDefault="009936D5" w:rsidP="002C426B">
      <w:pPr>
        <w:tabs>
          <w:tab w:val="left" w:pos="720"/>
        </w:tabs>
        <w:suppressAutoHyphens/>
        <w:spacing w:after="0" w:line="240" w:lineRule="auto"/>
        <w:jc w:val="both"/>
        <w:rPr>
          <w:rFonts w:ascii="Arial" w:hAnsi="Arial" w:cs="Arial"/>
        </w:rPr>
      </w:pPr>
    </w:p>
    <w:p w:rsidR="0047267B" w:rsidRPr="0047267B" w:rsidRDefault="0047267B" w:rsidP="002C426B">
      <w:pPr>
        <w:tabs>
          <w:tab w:val="left" w:pos="720"/>
        </w:tabs>
        <w:suppressAutoHyphens/>
        <w:spacing w:after="0" w:line="240" w:lineRule="auto"/>
        <w:jc w:val="both"/>
        <w:rPr>
          <w:rFonts w:ascii="Arial" w:hAnsi="Arial" w:cs="Arial"/>
        </w:rPr>
      </w:pPr>
    </w:p>
    <w:p w:rsidR="008265A4" w:rsidRPr="008F3908" w:rsidRDefault="00FD5334" w:rsidP="002C426B">
      <w:pPr>
        <w:pStyle w:val="Citadestacada"/>
        <w:jc w:val="both"/>
        <w:rPr>
          <w:sz w:val="24"/>
        </w:rPr>
      </w:pPr>
      <w:r w:rsidRPr="008F3908">
        <w:rPr>
          <w:sz w:val="24"/>
        </w:rPr>
        <w:lastRenderedPageBreak/>
        <w:t xml:space="preserve">Sesión 11: </w:t>
      </w:r>
      <w:r w:rsidR="00AC0FE8" w:rsidRPr="008F3908">
        <w:rPr>
          <w:sz w:val="24"/>
        </w:rPr>
        <w:t>P</w:t>
      </w:r>
      <w:r w:rsidR="008F3908" w:rsidRPr="008F3908">
        <w:rPr>
          <w:sz w:val="24"/>
        </w:rPr>
        <w:t>rueba de hipótesis</w:t>
      </w:r>
    </w:p>
    <w:p w:rsidR="008265A4" w:rsidRDefault="008265A4" w:rsidP="002C426B">
      <w:pPr>
        <w:jc w:val="both"/>
        <w:rPr>
          <w:rFonts w:ascii="Arial" w:hAnsi="Arial" w:cs="Arial"/>
          <w:b/>
        </w:rPr>
      </w:pPr>
      <w:r>
        <w:rPr>
          <w:rFonts w:ascii="Arial" w:hAnsi="Arial" w:cs="Arial"/>
          <w:b/>
        </w:rPr>
        <w:t>Temáticas de la sesión:</w:t>
      </w:r>
    </w:p>
    <w:p w:rsidR="00CD260E" w:rsidRDefault="008F3908" w:rsidP="002C426B">
      <w:pPr>
        <w:tabs>
          <w:tab w:val="left" w:pos="1505"/>
        </w:tabs>
        <w:spacing w:after="0" w:line="240" w:lineRule="auto"/>
        <w:jc w:val="both"/>
        <w:rPr>
          <w:rFonts w:ascii="Arial" w:hAnsi="Arial" w:cs="Arial"/>
        </w:rPr>
      </w:pPr>
      <w:r>
        <w:rPr>
          <w:rFonts w:ascii="Arial" w:hAnsi="Arial" w:cs="Arial"/>
        </w:rPr>
        <w:t>PRUEBA DE HIPÓ</w:t>
      </w:r>
      <w:r w:rsidR="00CD260E">
        <w:rPr>
          <w:rFonts w:ascii="Arial" w:hAnsi="Arial" w:cs="Arial"/>
        </w:rPr>
        <w:t>TESIS</w:t>
      </w:r>
    </w:p>
    <w:p w:rsidR="00CD260E" w:rsidRPr="0047267B" w:rsidRDefault="00CD260E" w:rsidP="002C426B">
      <w:pPr>
        <w:pStyle w:val="Prrafodelista"/>
        <w:numPr>
          <w:ilvl w:val="0"/>
          <w:numId w:val="28"/>
        </w:numPr>
        <w:tabs>
          <w:tab w:val="left" w:pos="1527"/>
        </w:tabs>
        <w:spacing w:after="0" w:line="240" w:lineRule="auto"/>
        <w:jc w:val="both"/>
        <w:rPr>
          <w:rFonts w:ascii="Arial" w:hAnsi="Arial" w:cs="Arial"/>
        </w:rPr>
      </w:pPr>
      <w:r w:rsidRPr="0047267B">
        <w:rPr>
          <w:rFonts w:ascii="Arial" w:hAnsi="Arial" w:cs="Arial"/>
        </w:rPr>
        <w:t>Pruebas con dos muestras de datos numéricos</w:t>
      </w:r>
    </w:p>
    <w:p w:rsidR="00CD260E" w:rsidRPr="0047267B" w:rsidRDefault="00CD260E" w:rsidP="002C426B">
      <w:pPr>
        <w:pStyle w:val="Prrafodelista"/>
        <w:numPr>
          <w:ilvl w:val="0"/>
          <w:numId w:val="28"/>
        </w:numPr>
        <w:tabs>
          <w:tab w:val="left" w:pos="1505"/>
        </w:tabs>
        <w:spacing w:after="0" w:line="240" w:lineRule="auto"/>
        <w:jc w:val="both"/>
        <w:rPr>
          <w:rFonts w:ascii="Arial" w:hAnsi="Arial" w:cs="Arial"/>
          <w:i/>
        </w:rPr>
      </w:pPr>
      <w:r w:rsidRPr="0047267B">
        <w:rPr>
          <w:rFonts w:ascii="Arial" w:hAnsi="Arial" w:cs="Arial"/>
        </w:rPr>
        <w:t xml:space="preserve">Comparación de dos muestras independientes: pruebas </w:t>
      </w:r>
      <w:r w:rsidRPr="0047267B">
        <w:rPr>
          <w:rFonts w:ascii="Arial" w:hAnsi="Arial" w:cs="Arial"/>
          <w:i/>
        </w:rPr>
        <w:t>t</w:t>
      </w:r>
    </w:p>
    <w:p w:rsidR="00CD260E" w:rsidRDefault="00CD260E" w:rsidP="002C426B">
      <w:pPr>
        <w:tabs>
          <w:tab w:val="left" w:pos="1505"/>
        </w:tabs>
        <w:spacing w:after="0" w:line="240" w:lineRule="auto"/>
        <w:jc w:val="both"/>
        <w:rPr>
          <w:rFonts w:ascii="Arial" w:hAnsi="Arial" w:cs="Arial"/>
          <w:i/>
        </w:rPr>
      </w:pPr>
    </w:p>
    <w:p w:rsidR="00AC0FE8" w:rsidRDefault="00AC0FE8" w:rsidP="002C426B">
      <w:pPr>
        <w:spacing w:after="0"/>
        <w:jc w:val="both"/>
        <w:rPr>
          <w:rFonts w:ascii="Arial" w:hAnsi="Arial" w:cs="Arial"/>
          <w:b/>
        </w:rPr>
      </w:pPr>
      <w:r>
        <w:rPr>
          <w:rFonts w:ascii="Arial" w:hAnsi="Arial" w:cs="Arial"/>
          <w:b/>
        </w:rPr>
        <w:t>Lecturas Obligatorias:</w:t>
      </w:r>
    </w:p>
    <w:p w:rsidR="00AC0FE8" w:rsidRPr="0047267B" w:rsidRDefault="00AC0FE8" w:rsidP="002C426B">
      <w:pPr>
        <w:pStyle w:val="Prrafodelista"/>
        <w:numPr>
          <w:ilvl w:val="0"/>
          <w:numId w:val="29"/>
        </w:numPr>
        <w:tabs>
          <w:tab w:val="left" w:pos="720"/>
        </w:tabs>
        <w:suppressAutoHyphens/>
        <w:spacing w:after="0" w:line="240" w:lineRule="auto"/>
        <w:jc w:val="both"/>
        <w:rPr>
          <w:rFonts w:ascii="Arial" w:hAnsi="Arial" w:cs="Arial"/>
        </w:rPr>
      </w:pPr>
      <w:r w:rsidRPr="0047267B">
        <w:rPr>
          <w:rFonts w:ascii="Arial" w:hAnsi="Arial" w:cs="Arial"/>
        </w:rPr>
        <w:t>Notas de Clase</w:t>
      </w:r>
    </w:p>
    <w:p w:rsidR="00AC0FE8" w:rsidRPr="0047267B" w:rsidRDefault="00AC0FE8" w:rsidP="002C426B">
      <w:pPr>
        <w:pStyle w:val="Prrafodelista"/>
        <w:numPr>
          <w:ilvl w:val="0"/>
          <w:numId w:val="29"/>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Estadística aplicada a los Negocios y la Economía (13 Ed). Mc Graw Hill. Cap. 10.</w:t>
      </w:r>
    </w:p>
    <w:p w:rsidR="00AC0FE8" w:rsidRPr="0047267B" w:rsidRDefault="00AC0FE8" w:rsidP="002C426B">
      <w:pPr>
        <w:pStyle w:val="Prrafodelista"/>
        <w:numPr>
          <w:ilvl w:val="0"/>
          <w:numId w:val="29"/>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11.</w:t>
      </w:r>
    </w:p>
    <w:p w:rsidR="008F3908" w:rsidRPr="008F3908" w:rsidRDefault="008F3908" w:rsidP="002C426B">
      <w:pPr>
        <w:tabs>
          <w:tab w:val="left" w:pos="720"/>
        </w:tabs>
        <w:suppressAutoHyphens/>
        <w:spacing w:after="0" w:line="240" w:lineRule="auto"/>
        <w:jc w:val="both"/>
        <w:rPr>
          <w:rFonts w:ascii="Arial" w:hAnsi="Arial" w:cs="Arial"/>
        </w:rPr>
      </w:pPr>
    </w:p>
    <w:p w:rsidR="00AC0FE8" w:rsidRDefault="00AC0FE8" w:rsidP="002C426B">
      <w:pPr>
        <w:spacing w:after="0"/>
        <w:jc w:val="both"/>
        <w:rPr>
          <w:rFonts w:ascii="Arial" w:hAnsi="Arial" w:cs="Arial"/>
          <w:b/>
        </w:rPr>
      </w:pPr>
      <w:r w:rsidRPr="00382FED">
        <w:rPr>
          <w:rFonts w:ascii="Arial" w:hAnsi="Arial" w:cs="Arial"/>
          <w:b/>
        </w:rPr>
        <w:t>Lecturas recomendadas:</w:t>
      </w:r>
    </w:p>
    <w:p w:rsidR="00AC0FE8" w:rsidRPr="0047267B" w:rsidRDefault="00AC0FE8" w:rsidP="002C426B">
      <w:pPr>
        <w:pStyle w:val="Prrafodelista"/>
        <w:numPr>
          <w:ilvl w:val="0"/>
          <w:numId w:val="30"/>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Cap.9. </w:t>
      </w:r>
    </w:p>
    <w:p w:rsidR="008265A4" w:rsidRDefault="008265A4" w:rsidP="002C426B">
      <w:pPr>
        <w:ind w:left="720"/>
        <w:jc w:val="both"/>
        <w:rPr>
          <w:rFonts w:ascii="Arial" w:hAnsi="Arial" w:cs="Arial"/>
          <w:b/>
        </w:rPr>
      </w:pPr>
    </w:p>
    <w:p w:rsidR="002F2725" w:rsidRPr="008F3908" w:rsidRDefault="002F2725" w:rsidP="002C426B">
      <w:pPr>
        <w:pStyle w:val="Citadestacada"/>
        <w:jc w:val="both"/>
        <w:rPr>
          <w:sz w:val="24"/>
        </w:rPr>
      </w:pPr>
      <w:r w:rsidRPr="008F3908">
        <w:rPr>
          <w:sz w:val="24"/>
        </w:rPr>
        <w:t>Sesión 1</w:t>
      </w:r>
      <w:r w:rsidR="00CD260E" w:rsidRPr="008F3908">
        <w:rPr>
          <w:sz w:val="24"/>
        </w:rPr>
        <w:t>2</w:t>
      </w:r>
      <w:r w:rsidRPr="008F3908">
        <w:rPr>
          <w:sz w:val="24"/>
        </w:rPr>
        <w:t xml:space="preserve">: </w:t>
      </w:r>
      <w:r w:rsidR="0041533D" w:rsidRPr="008F3908">
        <w:rPr>
          <w:sz w:val="24"/>
        </w:rPr>
        <w:t>Taller con hojas Electrónicas</w:t>
      </w:r>
    </w:p>
    <w:p w:rsidR="008265A4" w:rsidRDefault="008265A4" w:rsidP="002C426B">
      <w:pPr>
        <w:jc w:val="both"/>
        <w:rPr>
          <w:rFonts w:ascii="Arial" w:hAnsi="Arial" w:cs="Arial"/>
          <w:b/>
        </w:rPr>
      </w:pPr>
      <w:r>
        <w:rPr>
          <w:rFonts w:ascii="Arial" w:hAnsi="Arial" w:cs="Arial"/>
          <w:b/>
        </w:rPr>
        <w:t>Temáticas de la sesión:</w:t>
      </w:r>
    </w:p>
    <w:p w:rsidR="00CD260E" w:rsidRPr="0047267B" w:rsidRDefault="00CD260E" w:rsidP="002C426B">
      <w:pPr>
        <w:pStyle w:val="Prrafodelista"/>
        <w:numPr>
          <w:ilvl w:val="0"/>
          <w:numId w:val="30"/>
        </w:numPr>
        <w:tabs>
          <w:tab w:val="left" w:pos="349"/>
        </w:tabs>
        <w:spacing w:after="0" w:line="240" w:lineRule="auto"/>
        <w:jc w:val="both"/>
        <w:rPr>
          <w:rFonts w:ascii="Arial" w:hAnsi="Arial" w:cs="Arial"/>
        </w:rPr>
      </w:pPr>
      <w:r w:rsidRPr="0047267B">
        <w:rPr>
          <w:rFonts w:ascii="Arial" w:hAnsi="Arial" w:cs="Arial"/>
        </w:rPr>
        <w:t>Taller práctico con funciones de hojas electrónicas</w:t>
      </w:r>
    </w:p>
    <w:p w:rsidR="00CD260E" w:rsidRDefault="00CD260E" w:rsidP="002C426B">
      <w:pPr>
        <w:tabs>
          <w:tab w:val="left" w:pos="-11"/>
          <w:tab w:val="left" w:pos="284"/>
        </w:tabs>
        <w:spacing w:after="0" w:line="240" w:lineRule="auto"/>
        <w:ind w:left="-371"/>
        <w:jc w:val="both"/>
        <w:rPr>
          <w:rFonts w:ascii="Arial" w:hAnsi="Arial" w:cs="Arial"/>
        </w:rPr>
      </w:pPr>
    </w:p>
    <w:p w:rsidR="0041533D" w:rsidRDefault="0041533D" w:rsidP="002C426B">
      <w:pPr>
        <w:spacing w:after="0"/>
        <w:jc w:val="both"/>
        <w:rPr>
          <w:rFonts w:ascii="Arial" w:hAnsi="Arial" w:cs="Arial"/>
          <w:b/>
        </w:rPr>
      </w:pPr>
      <w:r>
        <w:rPr>
          <w:rFonts w:ascii="Arial" w:hAnsi="Arial" w:cs="Arial"/>
          <w:b/>
        </w:rPr>
        <w:t>Lecturas Obligatorias:</w:t>
      </w:r>
    </w:p>
    <w:p w:rsidR="0041533D" w:rsidRPr="0047267B" w:rsidRDefault="0041533D" w:rsidP="002C426B">
      <w:pPr>
        <w:pStyle w:val="Prrafodelista"/>
        <w:numPr>
          <w:ilvl w:val="0"/>
          <w:numId w:val="30"/>
        </w:numPr>
        <w:tabs>
          <w:tab w:val="left" w:pos="720"/>
        </w:tabs>
        <w:suppressAutoHyphens/>
        <w:spacing w:after="0" w:line="240" w:lineRule="auto"/>
        <w:jc w:val="both"/>
        <w:rPr>
          <w:rFonts w:ascii="Arial" w:hAnsi="Arial" w:cs="Arial"/>
        </w:rPr>
      </w:pPr>
      <w:r w:rsidRPr="0047267B">
        <w:rPr>
          <w:rFonts w:ascii="Arial" w:hAnsi="Arial" w:cs="Arial"/>
        </w:rPr>
        <w:t>Notas de Clase</w:t>
      </w:r>
    </w:p>
    <w:p w:rsidR="0041533D" w:rsidRPr="0047267B" w:rsidRDefault="0041533D" w:rsidP="002C426B">
      <w:pPr>
        <w:pStyle w:val="Prrafodelista"/>
        <w:numPr>
          <w:ilvl w:val="0"/>
          <w:numId w:val="30"/>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Estadística aplicada a los Negocios y la Economía (13 Ed). Mc Graw Hill. Cap. 10.</w:t>
      </w:r>
    </w:p>
    <w:p w:rsidR="0041533D" w:rsidRPr="0047267B" w:rsidRDefault="0041533D" w:rsidP="002C426B">
      <w:pPr>
        <w:pStyle w:val="Prrafodelista"/>
        <w:numPr>
          <w:ilvl w:val="0"/>
          <w:numId w:val="30"/>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11.</w:t>
      </w:r>
    </w:p>
    <w:p w:rsidR="008F3908" w:rsidRPr="008F3908" w:rsidRDefault="008F3908" w:rsidP="002C426B">
      <w:pPr>
        <w:tabs>
          <w:tab w:val="left" w:pos="720"/>
        </w:tabs>
        <w:suppressAutoHyphens/>
        <w:spacing w:after="0" w:line="240" w:lineRule="auto"/>
        <w:jc w:val="both"/>
        <w:rPr>
          <w:rFonts w:ascii="Arial" w:hAnsi="Arial" w:cs="Arial"/>
        </w:rPr>
      </w:pPr>
    </w:p>
    <w:p w:rsidR="0041533D" w:rsidRDefault="0041533D" w:rsidP="002C426B">
      <w:pPr>
        <w:spacing w:after="0"/>
        <w:jc w:val="both"/>
        <w:rPr>
          <w:rFonts w:ascii="Arial" w:hAnsi="Arial" w:cs="Arial"/>
          <w:b/>
        </w:rPr>
      </w:pPr>
      <w:r w:rsidRPr="00382FED">
        <w:rPr>
          <w:rFonts w:ascii="Arial" w:hAnsi="Arial" w:cs="Arial"/>
          <w:b/>
        </w:rPr>
        <w:t>Lecturas recomendadas:</w:t>
      </w:r>
    </w:p>
    <w:p w:rsidR="0041533D" w:rsidRPr="0047267B" w:rsidRDefault="0041533D" w:rsidP="002C426B">
      <w:pPr>
        <w:pStyle w:val="Prrafodelista"/>
        <w:numPr>
          <w:ilvl w:val="0"/>
          <w:numId w:val="31"/>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Cap.9. </w:t>
      </w:r>
    </w:p>
    <w:p w:rsidR="0041533D" w:rsidRDefault="0041533D" w:rsidP="002C426B">
      <w:pPr>
        <w:jc w:val="both"/>
        <w:rPr>
          <w:rFonts w:ascii="Arial" w:hAnsi="Arial" w:cs="Arial"/>
          <w:b/>
        </w:rPr>
      </w:pPr>
    </w:p>
    <w:p w:rsidR="00DC524D" w:rsidRPr="008F3908" w:rsidRDefault="00DC524D" w:rsidP="002C426B">
      <w:pPr>
        <w:pStyle w:val="Citadestacada"/>
        <w:jc w:val="both"/>
        <w:rPr>
          <w:sz w:val="24"/>
        </w:rPr>
      </w:pPr>
      <w:r w:rsidRPr="008F3908">
        <w:rPr>
          <w:sz w:val="24"/>
        </w:rPr>
        <w:t xml:space="preserve">Sesión 13: </w:t>
      </w:r>
      <w:r w:rsidR="008F3908" w:rsidRPr="008F3908">
        <w:rPr>
          <w:rFonts w:ascii="Arial" w:hAnsi="Arial" w:cs="Arial"/>
          <w:sz w:val="24"/>
        </w:rPr>
        <w:t>Distribución ji cuadrado</w:t>
      </w:r>
    </w:p>
    <w:p w:rsidR="008265A4" w:rsidRDefault="008265A4" w:rsidP="002C426B">
      <w:pPr>
        <w:jc w:val="both"/>
        <w:rPr>
          <w:rFonts w:ascii="Arial" w:hAnsi="Arial" w:cs="Arial"/>
          <w:b/>
        </w:rPr>
      </w:pPr>
      <w:r>
        <w:rPr>
          <w:rFonts w:ascii="Arial" w:hAnsi="Arial" w:cs="Arial"/>
          <w:b/>
        </w:rPr>
        <w:t>Temáticas de la sesión:</w:t>
      </w:r>
    </w:p>
    <w:p w:rsidR="00CD260E" w:rsidRDefault="008F3908" w:rsidP="002C426B">
      <w:pPr>
        <w:tabs>
          <w:tab w:val="left" w:pos="-11"/>
          <w:tab w:val="left" w:pos="284"/>
        </w:tabs>
        <w:spacing w:after="0" w:line="240" w:lineRule="auto"/>
        <w:ind w:left="-371"/>
        <w:jc w:val="both"/>
        <w:rPr>
          <w:rFonts w:ascii="Arial" w:hAnsi="Arial" w:cs="Arial"/>
        </w:rPr>
      </w:pPr>
      <w:r>
        <w:rPr>
          <w:rFonts w:ascii="Arial" w:hAnsi="Arial" w:cs="Arial"/>
        </w:rPr>
        <w:t xml:space="preserve">      DISTRIBUCIÓ</w:t>
      </w:r>
      <w:r w:rsidR="00CD260E">
        <w:rPr>
          <w:rFonts w:ascii="Arial" w:hAnsi="Arial" w:cs="Arial"/>
        </w:rPr>
        <w:t>N JI CUADRADO</w:t>
      </w:r>
    </w:p>
    <w:p w:rsidR="00CD260E" w:rsidRPr="0047267B" w:rsidRDefault="00CD260E" w:rsidP="002C426B">
      <w:pPr>
        <w:pStyle w:val="Prrafodelista"/>
        <w:numPr>
          <w:ilvl w:val="0"/>
          <w:numId w:val="31"/>
        </w:numPr>
        <w:tabs>
          <w:tab w:val="left" w:pos="349"/>
        </w:tabs>
        <w:spacing w:after="0" w:line="240" w:lineRule="auto"/>
        <w:jc w:val="both"/>
        <w:rPr>
          <w:rFonts w:ascii="Arial" w:hAnsi="Arial" w:cs="Arial"/>
        </w:rPr>
      </w:pPr>
      <w:r w:rsidRPr="0047267B">
        <w:rPr>
          <w:rFonts w:ascii="Arial" w:hAnsi="Arial" w:cs="Arial"/>
        </w:rPr>
        <w:t>La distribución Ji cuadrado  (</w:t>
      </w:r>
      <w:r w:rsidRPr="0047267B">
        <w:rPr>
          <w:rFonts w:ascii="Arial" w:hAnsi="Arial" w:cs="Arial"/>
          <w:lang w:val="en-GB"/>
        </w:rPr>
        <w:t>σ</w:t>
      </w:r>
      <w:r w:rsidRPr="0047267B">
        <w:rPr>
          <w:rFonts w:ascii="Arial" w:hAnsi="Arial" w:cs="Arial"/>
          <w:vertAlign w:val="superscript"/>
        </w:rPr>
        <w:t>2</w:t>
      </w:r>
      <w:r w:rsidRPr="0047267B">
        <w:rPr>
          <w:rFonts w:ascii="Arial" w:hAnsi="Arial" w:cs="Arial"/>
        </w:rPr>
        <w:t>)</w:t>
      </w:r>
    </w:p>
    <w:p w:rsidR="00CD260E" w:rsidRPr="0047267B" w:rsidRDefault="00CD260E" w:rsidP="002C426B">
      <w:pPr>
        <w:pStyle w:val="Prrafodelista"/>
        <w:numPr>
          <w:ilvl w:val="0"/>
          <w:numId w:val="31"/>
        </w:numPr>
        <w:tabs>
          <w:tab w:val="left" w:pos="1505"/>
        </w:tabs>
        <w:spacing w:after="0" w:line="240" w:lineRule="auto"/>
        <w:jc w:val="both"/>
        <w:rPr>
          <w:rFonts w:ascii="Arial" w:hAnsi="Arial" w:cs="Arial"/>
        </w:rPr>
      </w:pPr>
      <w:r w:rsidRPr="0047267B">
        <w:rPr>
          <w:rFonts w:ascii="Arial" w:hAnsi="Arial" w:cs="Arial"/>
        </w:rPr>
        <w:t>Inferencia respecto de una sola varianza</w:t>
      </w:r>
    </w:p>
    <w:p w:rsidR="00CD260E" w:rsidRPr="0047267B" w:rsidRDefault="00CD260E" w:rsidP="002C426B">
      <w:pPr>
        <w:pStyle w:val="Prrafodelista"/>
        <w:numPr>
          <w:ilvl w:val="0"/>
          <w:numId w:val="31"/>
        </w:numPr>
        <w:tabs>
          <w:tab w:val="left" w:pos="1505"/>
        </w:tabs>
        <w:spacing w:after="0" w:line="240" w:lineRule="auto"/>
        <w:jc w:val="both"/>
        <w:rPr>
          <w:rFonts w:ascii="Arial" w:hAnsi="Arial" w:cs="Arial"/>
        </w:rPr>
      </w:pPr>
      <w:r w:rsidRPr="0047267B">
        <w:rPr>
          <w:rFonts w:ascii="Arial" w:hAnsi="Arial" w:cs="Arial"/>
        </w:rPr>
        <w:t>Contraste de la bondad de ajuste</w:t>
      </w:r>
    </w:p>
    <w:p w:rsidR="00CD260E" w:rsidRPr="0047267B" w:rsidRDefault="00CD260E" w:rsidP="002C426B">
      <w:pPr>
        <w:pStyle w:val="Prrafodelista"/>
        <w:numPr>
          <w:ilvl w:val="0"/>
          <w:numId w:val="31"/>
        </w:numPr>
        <w:tabs>
          <w:tab w:val="left" w:pos="1505"/>
        </w:tabs>
        <w:spacing w:after="0" w:line="240" w:lineRule="auto"/>
        <w:jc w:val="both"/>
        <w:rPr>
          <w:rFonts w:ascii="Arial" w:hAnsi="Arial" w:cs="Arial"/>
        </w:rPr>
      </w:pPr>
      <w:r w:rsidRPr="0047267B">
        <w:rPr>
          <w:rFonts w:ascii="Arial" w:hAnsi="Arial" w:cs="Arial"/>
        </w:rPr>
        <w:t>Contraste de independencia</w:t>
      </w:r>
    </w:p>
    <w:p w:rsidR="00CD260E" w:rsidRDefault="00CD260E" w:rsidP="002C426B">
      <w:pPr>
        <w:tabs>
          <w:tab w:val="left" w:pos="1789"/>
        </w:tabs>
        <w:spacing w:after="0" w:line="240" w:lineRule="auto"/>
        <w:ind w:left="284"/>
        <w:jc w:val="both"/>
        <w:rPr>
          <w:rFonts w:ascii="Arial" w:hAnsi="Arial" w:cs="Arial"/>
        </w:rPr>
      </w:pPr>
    </w:p>
    <w:p w:rsidR="00553970" w:rsidRDefault="00553970" w:rsidP="002C426B">
      <w:pPr>
        <w:spacing w:after="0"/>
        <w:jc w:val="both"/>
        <w:rPr>
          <w:rFonts w:ascii="Arial" w:hAnsi="Arial" w:cs="Arial"/>
          <w:b/>
        </w:rPr>
      </w:pPr>
      <w:r>
        <w:rPr>
          <w:rFonts w:ascii="Arial" w:hAnsi="Arial" w:cs="Arial"/>
          <w:b/>
        </w:rPr>
        <w:t>Lecturas Obligatorias:</w:t>
      </w:r>
    </w:p>
    <w:p w:rsidR="00553970" w:rsidRPr="0047267B" w:rsidRDefault="00553970" w:rsidP="002C426B">
      <w:pPr>
        <w:pStyle w:val="Prrafodelista"/>
        <w:numPr>
          <w:ilvl w:val="0"/>
          <w:numId w:val="32"/>
        </w:numPr>
        <w:tabs>
          <w:tab w:val="left" w:pos="720"/>
        </w:tabs>
        <w:suppressAutoHyphens/>
        <w:spacing w:after="0" w:line="240" w:lineRule="auto"/>
        <w:jc w:val="both"/>
        <w:rPr>
          <w:rFonts w:ascii="Arial" w:hAnsi="Arial" w:cs="Arial"/>
        </w:rPr>
      </w:pPr>
      <w:r w:rsidRPr="0047267B">
        <w:rPr>
          <w:rFonts w:ascii="Arial" w:hAnsi="Arial" w:cs="Arial"/>
        </w:rPr>
        <w:t>Notas de Clase</w:t>
      </w:r>
    </w:p>
    <w:p w:rsidR="00553970" w:rsidRPr="0047267B" w:rsidRDefault="00553970" w:rsidP="002C426B">
      <w:pPr>
        <w:pStyle w:val="Prrafodelista"/>
        <w:numPr>
          <w:ilvl w:val="0"/>
          <w:numId w:val="32"/>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 Cap. 10.</w:t>
      </w:r>
    </w:p>
    <w:p w:rsidR="00553970" w:rsidRPr="0047267B" w:rsidRDefault="00553970" w:rsidP="002C426B">
      <w:pPr>
        <w:pStyle w:val="Prrafodelista"/>
        <w:numPr>
          <w:ilvl w:val="0"/>
          <w:numId w:val="32"/>
        </w:numPr>
        <w:tabs>
          <w:tab w:val="left" w:pos="720"/>
        </w:tabs>
        <w:suppressAutoHyphens/>
        <w:spacing w:after="0" w:line="240" w:lineRule="auto"/>
        <w:jc w:val="both"/>
        <w:rPr>
          <w:rFonts w:ascii="Arial" w:hAnsi="Arial" w:cs="Arial"/>
        </w:rPr>
      </w:pPr>
      <w:r w:rsidRPr="0047267B">
        <w:rPr>
          <w:rFonts w:ascii="Arial" w:hAnsi="Arial" w:cs="Arial"/>
        </w:rPr>
        <w:t>Álvarez, R. (2007). Estadística Aplicada. Díaz de Santos. Cap. 11.</w:t>
      </w:r>
    </w:p>
    <w:p w:rsidR="00553970" w:rsidRDefault="00553970" w:rsidP="002C426B">
      <w:pPr>
        <w:spacing w:after="0"/>
        <w:jc w:val="both"/>
        <w:rPr>
          <w:rFonts w:ascii="Arial" w:hAnsi="Arial" w:cs="Arial"/>
          <w:b/>
        </w:rPr>
      </w:pPr>
      <w:r w:rsidRPr="00382FED">
        <w:rPr>
          <w:rFonts w:ascii="Arial" w:hAnsi="Arial" w:cs="Arial"/>
          <w:b/>
        </w:rPr>
        <w:lastRenderedPageBreak/>
        <w:t>Lecturas recomendadas:</w:t>
      </w:r>
    </w:p>
    <w:p w:rsidR="00553970" w:rsidRPr="0047267B" w:rsidRDefault="00553970" w:rsidP="002C426B">
      <w:pPr>
        <w:pStyle w:val="Prrafodelista"/>
        <w:numPr>
          <w:ilvl w:val="0"/>
          <w:numId w:val="33"/>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Cap.10. </w:t>
      </w:r>
    </w:p>
    <w:p w:rsidR="008265A4" w:rsidRDefault="008265A4" w:rsidP="002C426B">
      <w:pPr>
        <w:ind w:left="720"/>
        <w:jc w:val="both"/>
        <w:rPr>
          <w:rFonts w:ascii="Arial" w:hAnsi="Arial" w:cs="Arial"/>
        </w:rPr>
      </w:pPr>
    </w:p>
    <w:p w:rsidR="008265A4" w:rsidRPr="008F3908" w:rsidRDefault="00721F64" w:rsidP="002C426B">
      <w:pPr>
        <w:pStyle w:val="Citadestacada"/>
        <w:jc w:val="both"/>
        <w:rPr>
          <w:sz w:val="24"/>
        </w:rPr>
      </w:pPr>
      <w:r w:rsidRPr="008F3908">
        <w:rPr>
          <w:sz w:val="24"/>
        </w:rPr>
        <w:t xml:space="preserve">Sesión 14: </w:t>
      </w:r>
      <w:r w:rsidR="00553970" w:rsidRPr="008F3908">
        <w:rPr>
          <w:sz w:val="24"/>
        </w:rPr>
        <w:t>R</w:t>
      </w:r>
      <w:r w:rsidR="008F3908" w:rsidRPr="008F3908">
        <w:rPr>
          <w:sz w:val="24"/>
        </w:rPr>
        <w:t>egresión lineal</w:t>
      </w:r>
    </w:p>
    <w:p w:rsidR="008265A4" w:rsidRDefault="008265A4" w:rsidP="002C426B">
      <w:pPr>
        <w:jc w:val="both"/>
        <w:rPr>
          <w:rFonts w:ascii="Arial" w:hAnsi="Arial" w:cs="Arial"/>
          <w:b/>
        </w:rPr>
      </w:pPr>
      <w:r>
        <w:rPr>
          <w:rFonts w:ascii="Arial" w:hAnsi="Arial" w:cs="Arial"/>
          <w:b/>
        </w:rPr>
        <w:t>Temática(s) de la sesión:</w:t>
      </w:r>
    </w:p>
    <w:p w:rsidR="00CD260E" w:rsidRDefault="00CD260E" w:rsidP="002C426B">
      <w:pPr>
        <w:tabs>
          <w:tab w:val="left" w:pos="1505"/>
        </w:tabs>
        <w:spacing w:after="0" w:line="240" w:lineRule="auto"/>
        <w:jc w:val="both"/>
        <w:rPr>
          <w:rFonts w:ascii="Arial" w:hAnsi="Arial" w:cs="Arial"/>
        </w:rPr>
      </w:pPr>
      <w:r>
        <w:rPr>
          <w:rFonts w:ascii="Arial" w:hAnsi="Arial" w:cs="Arial"/>
        </w:rPr>
        <w:t>REGRESIÓN LINEAL</w:t>
      </w:r>
    </w:p>
    <w:p w:rsidR="00CD260E" w:rsidRPr="0047267B" w:rsidRDefault="00CD260E" w:rsidP="002C426B">
      <w:pPr>
        <w:pStyle w:val="Prrafodelista"/>
        <w:numPr>
          <w:ilvl w:val="0"/>
          <w:numId w:val="33"/>
        </w:numPr>
        <w:tabs>
          <w:tab w:val="left" w:pos="349"/>
        </w:tabs>
        <w:spacing w:after="0" w:line="240" w:lineRule="auto"/>
        <w:jc w:val="both"/>
        <w:rPr>
          <w:rFonts w:ascii="Arial" w:hAnsi="Arial" w:cs="Arial"/>
        </w:rPr>
      </w:pPr>
      <w:r w:rsidRPr="0047267B">
        <w:rPr>
          <w:rFonts w:ascii="Arial" w:hAnsi="Arial" w:cs="Arial"/>
        </w:rPr>
        <w:t>Regresión lineal simple y correlación</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Tipos de modelos de regresión</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Determinación de la ecuación: modelo de mínimos cuadrados</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Series cronológicas</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Descomposición en factores de variación</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Pronósticos</w:t>
      </w:r>
    </w:p>
    <w:p w:rsidR="00CD260E" w:rsidRPr="0047267B" w:rsidRDefault="00CD260E" w:rsidP="002C426B">
      <w:pPr>
        <w:pStyle w:val="Prrafodelista"/>
        <w:numPr>
          <w:ilvl w:val="0"/>
          <w:numId w:val="33"/>
        </w:numPr>
        <w:tabs>
          <w:tab w:val="left" w:pos="1505"/>
        </w:tabs>
        <w:spacing w:after="0" w:line="240" w:lineRule="auto"/>
        <w:jc w:val="both"/>
        <w:rPr>
          <w:rFonts w:ascii="Arial" w:hAnsi="Arial" w:cs="Arial"/>
        </w:rPr>
      </w:pPr>
      <w:r w:rsidRPr="0047267B">
        <w:rPr>
          <w:rFonts w:ascii="Arial" w:hAnsi="Arial" w:cs="Arial"/>
        </w:rPr>
        <w:t>Taller de problemas</w:t>
      </w:r>
    </w:p>
    <w:p w:rsidR="00E74B16" w:rsidRDefault="00E74B16" w:rsidP="002C426B">
      <w:pPr>
        <w:tabs>
          <w:tab w:val="left" w:pos="1505"/>
        </w:tabs>
        <w:spacing w:after="0" w:line="240" w:lineRule="auto"/>
        <w:jc w:val="both"/>
        <w:rPr>
          <w:rFonts w:ascii="Arial" w:hAnsi="Arial" w:cs="Arial"/>
        </w:rPr>
      </w:pPr>
    </w:p>
    <w:p w:rsidR="00553970" w:rsidRDefault="00553970" w:rsidP="002C426B">
      <w:pPr>
        <w:spacing w:after="0"/>
        <w:jc w:val="both"/>
        <w:rPr>
          <w:rFonts w:ascii="Arial" w:hAnsi="Arial" w:cs="Arial"/>
          <w:b/>
        </w:rPr>
      </w:pPr>
      <w:r>
        <w:rPr>
          <w:rFonts w:ascii="Arial" w:hAnsi="Arial" w:cs="Arial"/>
          <w:b/>
        </w:rPr>
        <w:t>Lecturas Obligatorias:</w:t>
      </w:r>
    </w:p>
    <w:p w:rsidR="00553970" w:rsidRPr="0047267B" w:rsidRDefault="00553970" w:rsidP="002C426B">
      <w:pPr>
        <w:pStyle w:val="Prrafodelista"/>
        <w:numPr>
          <w:ilvl w:val="0"/>
          <w:numId w:val="34"/>
        </w:numPr>
        <w:tabs>
          <w:tab w:val="left" w:pos="720"/>
        </w:tabs>
        <w:suppressAutoHyphens/>
        <w:spacing w:after="0" w:line="240" w:lineRule="auto"/>
        <w:jc w:val="both"/>
        <w:rPr>
          <w:rFonts w:ascii="Arial" w:hAnsi="Arial" w:cs="Arial"/>
        </w:rPr>
      </w:pPr>
      <w:r w:rsidRPr="0047267B">
        <w:rPr>
          <w:rFonts w:ascii="Arial" w:hAnsi="Arial" w:cs="Arial"/>
        </w:rPr>
        <w:t>Notas de Clase</w:t>
      </w:r>
    </w:p>
    <w:p w:rsidR="00553970" w:rsidRPr="0047267B" w:rsidRDefault="00553970" w:rsidP="002C426B">
      <w:pPr>
        <w:pStyle w:val="Prrafodelista"/>
        <w:numPr>
          <w:ilvl w:val="0"/>
          <w:numId w:val="34"/>
        </w:numPr>
        <w:tabs>
          <w:tab w:val="left" w:pos="720"/>
        </w:tabs>
        <w:suppressAutoHyphens/>
        <w:spacing w:after="0" w:line="240" w:lineRule="auto"/>
        <w:jc w:val="both"/>
        <w:rPr>
          <w:rFonts w:ascii="Arial" w:hAnsi="Arial" w:cs="Arial"/>
        </w:rPr>
      </w:pPr>
      <w:r w:rsidRPr="0047267B">
        <w:rPr>
          <w:rFonts w:ascii="Arial" w:hAnsi="Arial" w:cs="Arial"/>
          <w:lang w:val="en-US"/>
        </w:rPr>
        <w:t xml:space="preserve">Lind, D &amp; </w:t>
      </w:r>
      <w:proofErr w:type="spellStart"/>
      <w:r w:rsidRPr="0047267B">
        <w:rPr>
          <w:rFonts w:ascii="Arial" w:hAnsi="Arial" w:cs="Arial"/>
          <w:lang w:val="en-US"/>
        </w:rPr>
        <w:t>Marchal</w:t>
      </w:r>
      <w:proofErr w:type="spellEnd"/>
      <w:r w:rsidRPr="0047267B">
        <w:rPr>
          <w:rFonts w:ascii="Arial" w:hAnsi="Arial" w:cs="Arial"/>
          <w:lang w:val="en-US"/>
        </w:rPr>
        <w:t xml:space="preserve">, W &amp; </w:t>
      </w:r>
      <w:proofErr w:type="spellStart"/>
      <w:r w:rsidRPr="0047267B">
        <w:rPr>
          <w:rFonts w:ascii="Arial" w:hAnsi="Arial" w:cs="Arial"/>
          <w:lang w:val="en-US"/>
        </w:rPr>
        <w:t>Wathen</w:t>
      </w:r>
      <w:proofErr w:type="spellEnd"/>
      <w:r w:rsidRPr="0047267B">
        <w:rPr>
          <w:rFonts w:ascii="Arial" w:hAnsi="Arial" w:cs="Arial"/>
          <w:lang w:val="en-US"/>
        </w:rPr>
        <w:t xml:space="preserve">, S (2008). </w:t>
      </w:r>
      <w:r w:rsidRPr="0047267B">
        <w:rPr>
          <w:rFonts w:ascii="Arial" w:hAnsi="Arial" w:cs="Arial"/>
        </w:rPr>
        <w:t>Estadística aplicada a los Negocios y la Economía (13 Ed). Mc Graw Hill. Cap. 13.</w:t>
      </w:r>
    </w:p>
    <w:p w:rsidR="008F3908" w:rsidRPr="008F3908" w:rsidRDefault="008F3908" w:rsidP="002C426B">
      <w:pPr>
        <w:tabs>
          <w:tab w:val="left" w:pos="720"/>
        </w:tabs>
        <w:suppressAutoHyphens/>
        <w:spacing w:after="0" w:line="240" w:lineRule="auto"/>
        <w:jc w:val="both"/>
        <w:rPr>
          <w:rFonts w:ascii="Arial" w:hAnsi="Arial" w:cs="Arial"/>
        </w:rPr>
      </w:pPr>
    </w:p>
    <w:p w:rsidR="00553970" w:rsidRDefault="00553970" w:rsidP="002C426B">
      <w:pPr>
        <w:spacing w:after="0"/>
        <w:jc w:val="both"/>
        <w:rPr>
          <w:rFonts w:ascii="Arial" w:hAnsi="Arial" w:cs="Arial"/>
          <w:b/>
        </w:rPr>
      </w:pPr>
      <w:r w:rsidRPr="00382FED">
        <w:rPr>
          <w:rFonts w:ascii="Arial" w:hAnsi="Arial" w:cs="Arial"/>
          <w:b/>
        </w:rPr>
        <w:t>Lecturas recomendadas:</w:t>
      </w:r>
    </w:p>
    <w:p w:rsidR="00553970" w:rsidRDefault="00553970" w:rsidP="002C426B">
      <w:pPr>
        <w:pStyle w:val="Prrafodelista"/>
        <w:numPr>
          <w:ilvl w:val="0"/>
          <w:numId w:val="35"/>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Cap.12. </w:t>
      </w:r>
    </w:p>
    <w:p w:rsidR="0047267B" w:rsidRDefault="0047267B" w:rsidP="002C426B">
      <w:pPr>
        <w:pStyle w:val="Prrafodelista"/>
        <w:tabs>
          <w:tab w:val="left" w:pos="720"/>
        </w:tabs>
        <w:suppressAutoHyphens/>
        <w:spacing w:after="0" w:line="240" w:lineRule="auto"/>
        <w:jc w:val="both"/>
        <w:rPr>
          <w:rFonts w:ascii="Arial" w:hAnsi="Arial" w:cs="Arial"/>
        </w:rPr>
      </w:pPr>
    </w:p>
    <w:p w:rsidR="0047267B" w:rsidRDefault="0047267B" w:rsidP="002C426B">
      <w:pPr>
        <w:pStyle w:val="Prrafodelista"/>
        <w:tabs>
          <w:tab w:val="left" w:pos="720"/>
        </w:tabs>
        <w:suppressAutoHyphens/>
        <w:spacing w:after="0" w:line="240" w:lineRule="auto"/>
        <w:jc w:val="both"/>
        <w:rPr>
          <w:rFonts w:ascii="Arial" w:hAnsi="Arial" w:cs="Arial"/>
        </w:rPr>
      </w:pPr>
    </w:p>
    <w:p w:rsidR="00014B47" w:rsidRPr="008F3908" w:rsidRDefault="00014B47" w:rsidP="002C426B">
      <w:pPr>
        <w:pStyle w:val="Citadestacada"/>
        <w:jc w:val="both"/>
        <w:rPr>
          <w:sz w:val="24"/>
        </w:rPr>
      </w:pPr>
      <w:r w:rsidRPr="008F3908">
        <w:rPr>
          <w:sz w:val="24"/>
        </w:rPr>
        <w:t>Sesión 15:</w:t>
      </w:r>
      <w:r w:rsidR="007B1438" w:rsidRPr="008F3908">
        <w:rPr>
          <w:sz w:val="24"/>
        </w:rPr>
        <w:t xml:space="preserve"> Taller con hojas Electrónicas</w:t>
      </w:r>
      <w:r w:rsidRPr="008F3908">
        <w:rPr>
          <w:sz w:val="24"/>
        </w:rPr>
        <w:t xml:space="preserve"> </w:t>
      </w:r>
    </w:p>
    <w:p w:rsidR="008265A4" w:rsidRDefault="008265A4" w:rsidP="002C426B">
      <w:pPr>
        <w:jc w:val="both"/>
        <w:rPr>
          <w:rFonts w:ascii="Arial" w:hAnsi="Arial" w:cs="Arial"/>
          <w:b/>
        </w:rPr>
      </w:pPr>
      <w:r>
        <w:rPr>
          <w:rFonts w:ascii="Arial" w:hAnsi="Arial" w:cs="Arial"/>
          <w:b/>
        </w:rPr>
        <w:t>Temática(s) de la sesión:</w:t>
      </w:r>
    </w:p>
    <w:p w:rsidR="00CD260E" w:rsidRPr="0047267B" w:rsidRDefault="00CD260E" w:rsidP="002C426B">
      <w:pPr>
        <w:pStyle w:val="Prrafodelista"/>
        <w:numPr>
          <w:ilvl w:val="0"/>
          <w:numId w:val="35"/>
        </w:numPr>
        <w:tabs>
          <w:tab w:val="left" w:pos="349"/>
        </w:tabs>
        <w:spacing w:after="0" w:line="240" w:lineRule="auto"/>
        <w:jc w:val="both"/>
        <w:rPr>
          <w:rFonts w:ascii="Arial" w:hAnsi="Arial" w:cs="Arial"/>
        </w:rPr>
      </w:pPr>
      <w:r w:rsidRPr="0047267B">
        <w:rPr>
          <w:rFonts w:ascii="Arial" w:hAnsi="Arial" w:cs="Arial"/>
        </w:rPr>
        <w:t>Taller práctico con funciones de hojas electrónicas</w:t>
      </w:r>
    </w:p>
    <w:p w:rsidR="00CD260E" w:rsidRDefault="00CD260E" w:rsidP="002C426B">
      <w:pPr>
        <w:tabs>
          <w:tab w:val="left" w:pos="-11"/>
          <w:tab w:val="left" w:pos="284"/>
        </w:tabs>
        <w:spacing w:after="0" w:line="240" w:lineRule="auto"/>
        <w:ind w:left="-371"/>
        <w:jc w:val="both"/>
        <w:rPr>
          <w:rFonts w:ascii="Arial" w:hAnsi="Arial" w:cs="Arial"/>
        </w:rPr>
      </w:pPr>
    </w:p>
    <w:p w:rsidR="00E74B16" w:rsidRDefault="00CD260E" w:rsidP="002C426B">
      <w:pPr>
        <w:spacing w:after="0"/>
        <w:jc w:val="both"/>
        <w:rPr>
          <w:rFonts w:ascii="Arial" w:hAnsi="Arial" w:cs="Arial"/>
          <w:b/>
        </w:rPr>
      </w:pPr>
      <w:r>
        <w:rPr>
          <w:rFonts w:ascii="Arial" w:hAnsi="Arial" w:cs="Arial"/>
        </w:rPr>
        <w:t xml:space="preserve"> </w:t>
      </w:r>
      <w:r w:rsidR="00E74B16">
        <w:rPr>
          <w:rFonts w:ascii="Arial" w:hAnsi="Arial" w:cs="Arial"/>
          <w:b/>
        </w:rPr>
        <w:t>Lecturas Obligatorias:</w:t>
      </w:r>
    </w:p>
    <w:p w:rsidR="00E74B16" w:rsidRPr="0047267B" w:rsidRDefault="00E74B16" w:rsidP="002C426B">
      <w:pPr>
        <w:pStyle w:val="Prrafodelista"/>
        <w:numPr>
          <w:ilvl w:val="0"/>
          <w:numId w:val="35"/>
        </w:numPr>
        <w:tabs>
          <w:tab w:val="left" w:pos="720"/>
        </w:tabs>
        <w:suppressAutoHyphens/>
        <w:spacing w:after="0" w:line="240" w:lineRule="auto"/>
        <w:jc w:val="both"/>
        <w:rPr>
          <w:rFonts w:ascii="Arial" w:hAnsi="Arial" w:cs="Arial"/>
        </w:rPr>
      </w:pPr>
      <w:r w:rsidRPr="0047267B">
        <w:rPr>
          <w:rFonts w:ascii="Arial" w:hAnsi="Arial" w:cs="Arial"/>
        </w:rPr>
        <w:t>Notas de Clase</w:t>
      </w:r>
    </w:p>
    <w:p w:rsidR="00E74B16" w:rsidRPr="0047267B" w:rsidRDefault="00E74B16" w:rsidP="002C426B">
      <w:pPr>
        <w:pStyle w:val="Prrafodelista"/>
        <w:numPr>
          <w:ilvl w:val="0"/>
          <w:numId w:val="35"/>
        </w:numPr>
        <w:tabs>
          <w:tab w:val="left" w:pos="720"/>
        </w:tabs>
        <w:suppressAutoHyphens/>
        <w:spacing w:after="0" w:line="240" w:lineRule="auto"/>
        <w:jc w:val="both"/>
        <w:rPr>
          <w:rFonts w:ascii="Arial" w:hAnsi="Arial" w:cs="Arial"/>
        </w:rPr>
      </w:pPr>
      <w:r w:rsidRPr="00E34CE1">
        <w:rPr>
          <w:rFonts w:ascii="Arial" w:hAnsi="Arial" w:cs="Arial"/>
          <w:lang w:val="en-US"/>
        </w:rPr>
        <w:t xml:space="preserve">Lind, D &amp; Marchal, W &amp; Wathen, S (2008). </w:t>
      </w:r>
      <w:r w:rsidRPr="0047267B">
        <w:rPr>
          <w:rFonts w:ascii="Arial" w:hAnsi="Arial" w:cs="Arial"/>
        </w:rPr>
        <w:t>Estadística aplicada a los Negocios y la Economía (13 Ed). Mc Graw Hill. Cap. 13.</w:t>
      </w:r>
    </w:p>
    <w:p w:rsidR="008F3908" w:rsidRPr="008F3908" w:rsidRDefault="008F3908" w:rsidP="002C426B">
      <w:pPr>
        <w:tabs>
          <w:tab w:val="left" w:pos="720"/>
        </w:tabs>
        <w:suppressAutoHyphens/>
        <w:spacing w:after="0" w:line="240" w:lineRule="auto"/>
        <w:jc w:val="both"/>
        <w:rPr>
          <w:rFonts w:ascii="Arial" w:hAnsi="Arial" w:cs="Arial"/>
        </w:rPr>
      </w:pPr>
    </w:p>
    <w:p w:rsidR="00E74B16" w:rsidRDefault="00E74B16" w:rsidP="002C426B">
      <w:pPr>
        <w:spacing w:after="0"/>
        <w:jc w:val="both"/>
        <w:rPr>
          <w:rFonts w:ascii="Arial" w:hAnsi="Arial" w:cs="Arial"/>
          <w:b/>
        </w:rPr>
      </w:pPr>
      <w:r w:rsidRPr="00382FED">
        <w:rPr>
          <w:rFonts w:ascii="Arial" w:hAnsi="Arial" w:cs="Arial"/>
          <w:b/>
        </w:rPr>
        <w:t>Lecturas recomendadas:</w:t>
      </w:r>
    </w:p>
    <w:p w:rsidR="00E74B16" w:rsidRPr="0047267B" w:rsidRDefault="00E74B16" w:rsidP="002C426B">
      <w:pPr>
        <w:pStyle w:val="Prrafodelista"/>
        <w:numPr>
          <w:ilvl w:val="0"/>
          <w:numId w:val="36"/>
        </w:numPr>
        <w:tabs>
          <w:tab w:val="left" w:pos="720"/>
        </w:tabs>
        <w:suppressAutoHyphens/>
        <w:spacing w:after="0" w:line="240" w:lineRule="auto"/>
        <w:jc w:val="both"/>
        <w:rPr>
          <w:rFonts w:ascii="Arial" w:hAnsi="Arial" w:cs="Arial"/>
        </w:rPr>
      </w:pPr>
      <w:proofErr w:type="spellStart"/>
      <w:r w:rsidRPr="0047267B">
        <w:rPr>
          <w:rFonts w:ascii="Arial" w:hAnsi="Arial" w:cs="Arial"/>
        </w:rPr>
        <w:t>Kohler</w:t>
      </w:r>
      <w:proofErr w:type="spellEnd"/>
      <w:r w:rsidRPr="0047267B">
        <w:rPr>
          <w:rFonts w:ascii="Arial" w:hAnsi="Arial" w:cs="Arial"/>
        </w:rPr>
        <w:t xml:space="preserve">, H. (1996). Estadística para Negocios y Economía. CECSA. México. Cap.12. </w:t>
      </w:r>
    </w:p>
    <w:p w:rsidR="00014B47" w:rsidRDefault="00014B47" w:rsidP="002C426B">
      <w:pPr>
        <w:tabs>
          <w:tab w:val="left" w:pos="-11"/>
          <w:tab w:val="left" w:pos="284"/>
        </w:tabs>
        <w:spacing w:after="0" w:line="240" w:lineRule="auto"/>
        <w:ind w:left="-371"/>
        <w:jc w:val="both"/>
        <w:rPr>
          <w:rFonts w:ascii="Arial" w:hAnsi="Arial" w:cs="Arial"/>
        </w:rPr>
      </w:pPr>
    </w:p>
    <w:p w:rsidR="0047267B" w:rsidRDefault="0047267B" w:rsidP="002C426B">
      <w:pPr>
        <w:tabs>
          <w:tab w:val="left" w:pos="-11"/>
          <w:tab w:val="left" w:pos="284"/>
        </w:tabs>
        <w:spacing w:after="0" w:line="240" w:lineRule="auto"/>
        <w:ind w:left="-371"/>
        <w:jc w:val="both"/>
        <w:rPr>
          <w:rFonts w:ascii="Arial" w:hAnsi="Arial" w:cs="Arial"/>
        </w:rPr>
      </w:pPr>
    </w:p>
    <w:p w:rsidR="008265A4" w:rsidRPr="00F05F6E" w:rsidRDefault="00014B47" w:rsidP="002C426B">
      <w:pPr>
        <w:pStyle w:val="Citadestacada"/>
        <w:jc w:val="both"/>
      </w:pPr>
      <w:r>
        <w:t xml:space="preserve">Sesión 16: Segundo Parcial </w:t>
      </w:r>
    </w:p>
    <w:sectPr w:rsidR="008265A4" w:rsidRPr="00F05F6E" w:rsidSect="00564B3E">
      <w:footerReference w:type="default" r:id="rId11"/>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07" w:rsidRDefault="00FA1307">
      <w:pPr>
        <w:spacing w:after="0" w:line="240" w:lineRule="auto"/>
      </w:pPr>
      <w:r>
        <w:separator/>
      </w:r>
    </w:p>
  </w:endnote>
  <w:endnote w:type="continuationSeparator" w:id="0">
    <w:p w:rsidR="00FA1307" w:rsidRDefault="00FA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3B2B85">
    <w:pPr>
      <w:pStyle w:val="Piedepgina"/>
    </w:pPr>
    <w:r>
      <w:rPr>
        <w:noProof/>
      </w:rPr>
      <mc:AlternateContent>
        <mc:Choice Requires="wps">
          <w:drawing>
            <wp:anchor distT="0" distB="0" distL="114300" distR="114300" simplePos="0" relativeHeight="251668480" behindDoc="0" locked="0" layoutInCell="1" allowOverlap="1" wp14:anchorId="654193D7" wp14:editId="1FD18A7B">
              <wp:simplePos x="0" y="0"/>
              <wp:positionH relativeFrom="margin">
                <wp:posOffset>5859780</wp:posOffset>
              </wp:positionH>
              <wp:positionV relativeFrom="margin">
                <wp:posOffset>9147175</wp:posOffset>
              </wp:positionV>
              <wp:extent cx="457200" cy="47625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Pr="003B2B85" w:rsidRDefault="00F60163">
                          <w:pPr>
                            <w:jc w:val="right"/>
                            <w:rPr>
                              <w:b/>
                              <w:bCs/>
                              <w:color w:val="000000" w:themeColor="text1"/>
                            </w:rPr>
                          </w:pPr>
                          <w:r w:rsidRPr="003B2B85">
                            <w:rPr>
                              <w:b/>
                              <w:bCs/>
                              <w:color w:val="000000" w:themeColor="text1"/>
                            </w:rPr>
                            <w:fldChar w:fldCharType="begin"/>
                          </w:r>
                          <w:r w:rsidR="00A964DE" w:rsidRPr="003B2B85">
                            <w:rPr>
                              <w:b/>
                              <w:bCs/>
                              <w:color w:val="000000" w:themeColor="text1"/>
                            </w:rPr>
                            <w:instrText>PAGE  \* Arabic  \* MERGEFORMAT</w:instrText>
                          </w:r>
                          <w:r w:rsidRPr="003B2B85">
                            <w:rPr>
                              <w:b/>
                              <w:bCs/>
                              <w:color w:val="000000" w:themeColor="text1"/>
                            </w:rPr>
                            <w:fldChar w:fldCharType="separate"/>
                          </w:r>
                          <w:r w:rsidR="002C426B">
                            <w:rPr>
                              <w:b/>
                              <w:bCs/>
                              <w:noProof/>
                              <w:color w:val="000000" w:themeColor="text1"/>
                            </w:rPr>
                            <w:t>8</w:t>
                          </w:r>
                          <w:r w:rsidRPr="003B2B85">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margin-left:461.4pt;margin-top:720.25pt;width:36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SruQIAAMA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" filled="f" stroked="f">
              <v:textbox>
                <w:txbxContent>
                  <w:p w:rsidR="00F56E5B" w:rsidRPr="003B2B85" w:rsidRDefault="00F60163">
                    <w:pPr>
                      <w:jc w:val="right"/>
                      <w:rPr>
                        <w:b/>
                        <w:bCs/>
                        <w:color w:val="000000" w:themeColor="text1"/>
                      </w:rPr>
                    </w:pPr>
                    <w:r w:rsidRPr="003B2B85">
                      <w:rPr>
                        <w:b/>
                        <w:bCs/>
                        <w:color w:val="000000" w:themeColor="text1"/>
                      </w:rPr>
                      <w:fldChar w:fldCharType="begin"/>
                    </w:r>
                    <w:r w:rsidR="00A964DE" w:rsidRPr="003B2B85">
                      <w:rPr>
                        <w:b/>
                        <w:bCs/>
                        <w:color w:val="000000" w:themeColor="text1"/>
                      </w:rPr>
                      <w:instrText>PAGE  \* Arabic  \* MERGEFORMAT</w:instrText>
                    </w:r>
                    <w:r w:rsidRPr="003B2B85">
                      <w:rPr>
                        <w:b/>
                        <w:bCs/>
                        <w:color w:val="000000" w:themeColor="text1"/>
                      </w:rPr>
                      <w:fldChar w:fldCharType="separate"/>
                    </w:r>
                    <w:r w:rsidR="002C426B">
                      <w:rPr>
                        <w:b/>
                        <w:bCs/>
                        <w:noProof/>
                        <w:color w:val="000000" w:themeColor="text1"/>
                      </w:rPr>
                      <w:t>8</w:t>
                    </w:r>
                    <w:r w:rsidRPr="003B2B85">
                      <w:rPr>
                        <w:b/>
                        <w:bCs/>
                        <w:color w:val="000000" w:themeColor="text1"/>
                      </w:rPr>
                      <w:fldChar w:fldCharType="end"/>
                    </w:r>
                  </w:p>
                </w:txbxContent>
              </v:textbox>
              <w10:wrap anchorx="margin" anchory="margin"/>
            </v:shape>
          </w:pict>
        </mc:Fallback>
      </mc:AlternateContent>
    </w:r>
    <w:r w:rsidR="00AB5161">
      <w:rPr>
        <w:noProof/>
      </w:rPr>
      <mc:AlternateContent>
        <mc:Choice Requires="wps">
          <w:drawing>
            <wp:anchor distT="0" distB="0" distL="114300" distR="114300" simplePos="0" relativeHeight="251667456" behindDoc="0" locked="0" layoutInCell="1" allowOverlap="1" wp14:anchorId="124FF36A" wp14:editId="2039D232">
              <wp:simplePos x="0" y="0"/>
              <wp:positionH relativeFrom="margin">
                <wp:align>center</wp:align>
              </wp:positionH>
              <wp:positionV relativeFrom="bottomMargin">
                <wp:align>top</wp:align>
              </wp:positionV>
              <wp:extent cx="6227445" cy="160655"/>
              <wp:effectExtent l="0" t="0" r="0" b="10795"/>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9" type="#_x0000_t202" style="position:absolute;margin-left:0;margin-top:0;width:490.35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" filled="f" stroked="f">
              <v:textbox style="mso-fit-shape-to-text:t" inset=",0,,0">
                <w:txbxContent>
                  <w:p w:rsidR="00F56E5B" w:rsidRDefault="00F56E5B">
                    <w:pPr>
                      <w:pStyle w:val="Sinespaciado"/>
                    </w:pPr>
                  </w:p>
                </w:txbxContent>
              </v:textbox>
              <w10:wrap anchorx="margin" anchory="margin"/>
            </v:shape>
          </w:pict>
        </mc:Fallback>
      </mc:AlternateContent>
    </w:r>
    <w:r w:rsidR="00AB5161">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6644005" cy="9676765"/>
              <wp:effectExtent l="0" t="0" r="2349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96767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23.15pt;height:761.95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" filled="f" strokecolor="black [3213]">
              <w10:wrap anchorx="margin" anchory="margin"/>
            </v:rect>
          </w:pict>
        </mc:Fallback>
      </mc:AlternateContent>
    </w:r>
    <w:r w:rsidR="00AB5161">
      <w:rPr>
        <w:noProof/>
      </w:rPr>
      <mc:AlternateContent>
        <mc:Choice Requires="wps">
          <w:drawing>
            <wp:anchor distT="0" distB="0" distL="114300" distR="114300" simplePos="0" relativeHeight="251665408" behindDoc="0" locked="0" layoutInCell="1" allowOverlap="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4460" cy="6695440"/>
              <wp:effectExtent l="0" t="0" r="889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66954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9.8pt;height:527.2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" fillcolor="black [3213]" stroked="f">
              <w10:wrap anchorx="margin" anchory="margin"/>
            </v:rect>
          </w:pict>
        </mc:Fallback>
      </mc:AlternateContent>
    </w:r>
    <w:r w:rsidR="00AB5161">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4460" cy="3001010"/>
              <wp:effectExtent l="0" t="0" r="8890" b="889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0010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9.8pt;height:236.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07" w:rsidRDefault="00FA1307">
      <w:pPr>
        <w:spacing w:after="0" w:line="240" w:lineRule="auto"/>
      </w:pPr>
      <w:r>
        <w:separator/>
      </w:r>
    </w:p>
  </w:footnote>
  <w:footnote w:type="continuationSeparator" w:id="0">
    <w:p w:rsidR="00FA1307" w:rsidRDefault="00FA1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00000004"/>
    <w:multiLevelType w:val="multilevel"/>
    <w:tmpl w:val="00000004"/>
    <w:name w:val="WW8Num20"/>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
    <w:nsid w:val="00000005"/>
    <w:multiLevelType w:val="multilevel"/>
    <w:tmpl w:val="00000005"/>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B2649B"/>
    <w:multiLevelType w:val="hybridMultilevel"/>
    <w:tmpl w:val="9A22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2040B71"/>
    <w:multiLevelType w:val="hybridMultilevel"/>
    <w:tmpl w:val="33C2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24959FD"/>
    <w:multiLevelType w:val="hybridMultilevel"/>
    <w:tmpl w:val="FBACB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5373F06"/>
    <w:multiLevelType w:val="hybridMultilevel"/>
    <w:tmpl w:val="9C06F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6B6F1E"/>
    <w:multiLevelType w:val="hybridMultilevel"/>
    <w:tmpl w:val="5A946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0C4910"/>
    <w:multiLevelType w:val="hybridMultilevel"/>
    <w:tmpl w:val="78548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1524BA"/>
    <w:multiLevelType w:val="hybridMultilevel"/>
    <w:tmpl w:val="69C05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D7030E"/>
    <w:multiLevelType w:val="hybridMultilevel"/>
    <w:tmpl w:val="86FCD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2F14CB"/>
    <w:multiLevelType w:val="hybridMultilevel"/>
    <w:tmpl w:val="DBEEBC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F4E2AD1"/>
    <w:multiLevelType w:val="hybridMultilevel"/>
    <w:tmpl w:val="A3A80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F437DE"/>
    <w:multiLevelType w:val="hybridMultilevel"/>
    <w:tmpl w:val="E0943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560FC8"/>
    <w:multiLevelType w:val="hybridMultilevel"/>
    <w:tmpl w:val="113A3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581999"/>
    <w:multiLevelType w:val="hybridMultilevel"/>
    <w:tmpl w:val="C00AC958"/>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8">
    <w:nsid w:val="2C851515"/>
    <w:multiLevelType w:val="hybridMultilevel"/>
    <w:tmpl w:val="1896B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0203F2"/>
    <w:multiLevelType w:val="hybridMultilevel"/>
    <w:tmpl w:val="873681D0"/>
    <w:lvl w:ilvl="0" w:tplc="0C0A0001">
      <w:start w:val="1"/>
      <w:numFmt w:val="bullet"/>
      <w:lvlText w:val=""/>
      <w:lvlJc w:val="left"/>
      <w:pPr>
        <w:ind w:left="720" w:hanging="360"/>
      </w:pPr>
      <w:rPr>
        <w:rFonts w:ascii="Symbol" w:hAnsi="Symbol" w:hint="default"/>
      </w:rPr>
    </w:lvl>
    <w:lvl w:ilvl="1" w:tplc="9AC02BAE">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0129A4"/>
    <w:multiLevelType w:val="hybridMultilevel"/>
    <w:tmpl w:val="4D088E2C"/>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1">
    <w:nsid w:val="36DA7986"/>
    <w:multiLevelType w:val="hybridMultilevel"/>
    <w:tmpl w:val="DBC0D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EB5345"/>
    <w:multiLevelType w:val="hybridMultilevel"/>
    <w:tmpl w:val="7170687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3">
    <w:nsid w:val="3A033F05"/>
    <w:multiLevelType w:val="hybridMultilevel"/>
    <w:tmpl w:val="B23AE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9D4ACD"/>
    <w:multiLevelType w:val="hybridMultilevel"/>
    <w:tmpl w:val="B2FCE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7F6716"/>
    <w:multiLevelType w:val="hybridMultilevel"/>
    <w:tmpl w:val="2D7EA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FA57F0"/>
    <w:multiLevelType w:val="hybridMultilevel"/>
    <w:tmpl w:val="EA4E3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801814"/>
    <w:multiLevelType w:val="hybridMultilevel"/>
    <w:tmpl w:val="EE607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837249"/>
    <w:multiLevelType w:val="hybridMultilevel"/>
    <w:tmpl w:val="71B476AE"/>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53FD4AD5"/>
    <w:multiLevelType w:val="hybridMultilevel"/>
    <w:tmpl w:val="35D81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002ADC"/>
    <w:multiLevelType w:val="hybridMultilevel"/>
    <w:tmpl w:val="38846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772535"/>
    <w:multiLevelType w:val="hybridMultilevel"/>
    <w:tmpl w:val="EB863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B67D08"/>
    <w:multiLevelType w:val="hybridMultilevel"/>
    <w:tmpl w:val="DE924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E709C3"/>
    <w:multiLevelType w:val="hybridMultilevel"/>
    <w:tmpl w:val="709C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B0CF8"/>
    <w:multiLevelType w:val="hybridMultilevel"/>
    <w:tmpl w:val="328ED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095D34"/>
    <w:multiLevelType w:val="hybridMultilevel"/>
    <w:tmpl w:val="95CAD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CC1AD6"/>
    <w:multiLevelType w:val="hybridMultilevel"/>
    <w:tmpl w:val="5308A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746ECB"/>
    <w:multiLevelType w:val="hybridMultilevel"/>
    <w:tmpl w:val="64F8E522"/>
    <w:lvl w:ilvl="0" w:tplc="0C0A0001">
      <w:start w:val="1"/>
      <w:numFmt w:val="bullet"/>
      <w:lvlText w:val=""/>
      <w:lvlJc w:val="left"/>
      <w:pPr>
        <w:ind w:left="731" w:hanging="360"/>
      </w:pPr>
      <w:rPr>
        <w:rFonts w:ascii="Symbol" w:hAnsi="Symbol" w:hint="default"/>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num w:numId="1">
    <w:abstractNumId w:val="32"/>
  </w:num>
  <w:num w:numId="2">
    <w:abstractNumId w:val="2"/>
  </w:num>
  <w:num w:numId="3">
    <w:abstractNumId w:val="3"/>
  </w:num>
  <w:num w:numId="4">
    <w:abstractNumId w:val="37"/>
  </w:num>
  <w:num w:numId="5">
    <w:abstractNumId w:val="15"/>
  </w:num>
  <w:num w:numId="6">
    <w:abstractNumId w:val="13"/>
  </w:num>
  <w:num w:numId="7">
    <w:abstractNumId w:val="38"/>
  </w:num>
  <w:num w:numId="8">
    <w:abstractNumId w:val="5"/>
  </w:num>
  <w:num w:numId="9">
    <w:abstractNumId w:val="7"/>
  </w:num>
  <w:num w:numId="10">
    <w:abstractNumId w:val="10"/>
  </w:num>
  <w:num w:numId="11">
    <w:abstractNumId w:val="34"/>
  </w:num>
  <w:num w:numId="12">
    <w:abstractNumId w:val="21"/>
  </w:num>
  <w:num w:numId="13">
    <w:abstractNumId w:val="17"/>
  </w:num>
  <w:num w:numId="14">
    <w:abstractNumId w:val="27"/>
  </w:num>
  <w:num w:numId="15">
    <w:abstractNumId w:val="28"/>
  </w:num>
  <w:num w:numId="16">
    <w:abstractNumId w:val="9"/>
  </w:num>
  <w:num w:numId="17">
    <w:abstractNumId w:val="36"/>
  </w:num>
  <w:num w:numId="18">
    <w:abstractNumId w:val="31"/>
  </w:num>
  <w:num w:numId="19">
    <w:abstractNumId w:val="11"/>
  </w:num>
  <w:num w:numId="20">
    <w:abstractNumId w:val="22"/>
  </w:num>
  <w:num w:numId="21">
    <w:abstractNumId w:val="24"/>
  </w:num>
  <w:num w:numId="22">
    <w:abstractNumId w:val="6"/>
  </w:num>
  <w:num w:numId="23">
    <w:abstractNumId w:val="20"/>
  </w:num>
  <w:num w:numId="24">
    <w:abstractNumId w:val="23"/>
  </w:num>
  <w:num w:numId="25">
    <w:abstractNumId w:val="8"/>
  </w:num>
  <w:num w:numId="26">
    <w:abstractNumId w:val="30"/>
  </w:num>
  <w:num w:numId="27">
    <w:abstractNumId w:val="19"/>
  </w:num>
  <w:num w:numId="28">
    <w:abstractNumId w:val="12"/>
  </w:num>
  <w:num w:numId="29">
    <w:abstractNumId w:val="18"/>
  </w:num>
  <w:num w:numId="30">
    <w:abstractNumId w:val="26"/>
  </w:num>
  <w:num w:numId="31">
    <w:abstractNumId w:val="16"/>
  </w:num>
  <w:num w:numId="32">
    <w:abstractNumId w:val="25"/>
  </w:num>
  <w:num w:numId="33">
    <w:abstractNumId w:val="33"/>
  </w:num>
  <w:num w:numId="34">
    <w:abstractNumId w:val="29"/>
  </w:num>
  <w:num w:numId="35">
    <w:abstractNumId w:val="35"/>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84E55"/>
    <w:rsid w:val="000867D7"/>
    <w:rsid w:val="00091356"/>
    <w:rsid w:val="000918DE"/>
    <w:rsid w:val="000B3055"/>
    <w:rsid w:val="000B3D93"/>
    <w:rsid w:val="000B498B"/>
    <w:rsid w:val="000C7A68"/>
    <w:rsid w:val="000D01AE"/>
    <w:rsid w:val="000D7192"/>
    <w:rsid w:val="0011346A"/>
    <w:rsid w:val="00123B4C"/>
    <w:rsid w:val="001355CF"/>
    <w:rsid w:val="00157ED9"/>
    <w:rsid w:val="00167B5C"/>
    <w:rsid w:val="00191363"/>
    <w:rsid w:val="001B6EDB"/>
    <w:rsid w:val="001C52D7"/>
    <w:rsid w:val="001C6792"/>
    <w:rsid w:val="001D1B14"/>
    <w:rsid w:val="001E1F7A"/>
    <w:rsid w:val="001F3DEE"/>
    <w:rsid w:val="001F519C"/>
    <w:rsid w:val="002116D5"/>
    <w:rsid w:val="002548F2"/>
    <w:rsid w:val="00280F15"/>
    <w:rsid w:val="002934DF"/>
    <w:rsid w:val="002A6F3E"/>
    <w:rsid w:val="002B4C97"/>
    <w:rsid w:val="002C426B"/>
    <w:rsid w:val="002D05BA"/>
    <w:rsid w:val="002E148B"/>
    <w:rsid w:val="002E7D2A"/>
    <w:rsid w:val="002F2725"/>
    <w:rsid w:val="0031049E"/>
    <w:rsid w:val="003158BD"/>
    <w:rsid w:val="003228BF"/>
    <w:rsid w:val="003263F9"/>
    <w:rsid w:val="00334B71"/>
    <w:rsid w:val="003357D8"/>
    <w:rsid w:val="00336DDC"/>
    <w:rsid w:val="00343941"/>
    <w:rsid w:val="0035713D"/>
    <w:rsid w:val="0037186A"/>
    <w:rsid w:val="00373090"/>
    <w:rsid w:val="00396C72"/>
    <w:rsid w:val="003A2EB9"/>
    <w:rsid w:val="003A7ED3"/>
    <w:rsid w:val="003B2B85"/>
    <w:rsid w:val="003B2C31"/>
    <w:rsid w:val="003C018A"/>
    <w:rsid w:val="003C0ADC"/>
    <w:rsid w:val="003C7BEA"/>
    <w:rsid w:val="003E0278"/>
    <w:rsid w:val="003E1348"/>
    <w:rsid w:val="003E1C2C"/>
    <w:rsid w:val="00403894"/>
    <w:rsid w:val="00405CAA"/>
    <w:rsid w:val="004119F9"/>
    <w:rsid w:val="0041533D"/>
    <w:rsid w:val="00435F55"/>
    <w:rsid w:val="0043615A"/>
    <w:rsid w:val="0046121A"/>
    <w:rsid w:val="004668A5"/>
    <w:rsid w:val="0047267B"/>
    <w:rsid w:val="0048602C"/>
    <w:rsid w:val="004866BC"/>
    <w:rsid w:val="00491071"/>
    <w:rsid w:val="004A6BFD"/>
    <w:rsid w:val="00504AAF"/>
    <w:rsid w:val="00514D3E"/>
    <w:rsid w:val="00515BD6"/>
    <w:rsid w:val="00544DE2"/>
    <w:rsid w:val="00553970"/>
    <w:rsid w:val="0056104A"/>
    <w:rsid w:val="00564B3E"/>
    <w:rsid w:val="00567153"/>
    <w:rsid w:val="005771F0"/>
    <w:rsid w:val="005C0278"/>
    <w:rsid w:val="006225C4"/>
    <w:rsid w:val="006302F2"/>
    <w:rsid w:val="00644ABB"/>
    <w:rsid w:val="00647768"/>
    <w:rsid w:val="0065061B"/>
    <w:rsid w:val="00652CDD"/>
    <w:rsid w:val="00663F2F"/>
    <w:rsid w:val="006642DA"/>
    <w:rsid w:val="006736D5"/>
    <w:rsid w:val="00694C02"/>
    <w:rsid w:val="00695E3E"/>
    <w:rsid w:val="00697618"/>
    <w:rsid w:val="00697741"/>
    <w:rsid w:val="006A62A5"/>
    <w:rsid w:val="006A73B6"/>
    <w:rsid w:val="006C1C2F"/>
    <w:rsid w:val="006C5BFD"/>
    <w:rsid w:val="006D3132"/>
    <w:rsid w:val="006D6CFE"/>
    <w:rsid w:val="00721F64"/>
    <w:rsid w:val="00735613"/>
    <w:rsid w:val="00740CAF"/>
    <w:rsid w:val="00744A16"/>
    <w:rsid w:val="00756F3E"/>
    <w:rsid w:val="00761374"/>
    <w:rsid w:val="00761E2A"/>
    <w:rsid w:val="00771158"/>
    <w:rsid w:val="0078339D"/>
    <w:rsid w:val="00796619"/>
    <w:rsid w:val="007A62B3"/>
    <w:rsid w:val="007B0173"/>
    <w:rsid w:val="007B1438"/>
    <w:rsid w:val="007C7D08"/>
    <w:rsid w:val="007D0FEC"/>
    <w:rsid w:val="007E1DCA"/>
    <w:rsid w:val="007E46D0"/>
    <w:rsid w:val="007F2966"/>
    <w:rsid w:val="00804329"/>
    <w:rsid w:val="008051BA"/>
    <w:rsid w:val="00810F65"/>
    <w:rsid w:val="00821BE9"/>
    <w:rsid w:val="008265A4"/>
    <w:rsid w:val="0083414B"/>
    <w:rsid w:val="00840FC7"/>
    <w:rsid w:val="00843F5A"/>
    <w:rsid w:val="00846BAC"/>
    <w:rsid w:val="00852671"/>
    <w:rsid w:val="00853995"/>
    <w:rsid w:val="008657BD"/>
    <w:rsid w:val="0087381E"/>
    <w:rsid w:val="00875AAD"/>
    <w:rsid w:val="008B3081"/>
    <w:rsid w:val="008B391E"/>
    <w:rsid w:val="008F3908"/>
    <w:rsid w:val="009077AE"/>
    <w:rsid w:val="00910AC4"/>
    <w:rsid w:val="0094302F"/>
    <w:rsid w:val="00951355"/>
    <w:rsid w:val="00953292"/>
    <w:rsid w:val="0097420E"/>
    <w:rsid w:val="00976CC9"/>
    <w:rsid w:val="00984A2B"/>
    <w:rsid w:val="009936D5"/>
    <w:rsid w:val="009975A8"/>
    <w:rsid w:val="009B04D5"/>
    <w:rsid w:val="009D52C8"/>
    <w:rsid w:val="009F7A44"/>
    <w:rsid w:val="009F7AFD"/>
    <w:rsid w:val="00A041D3"/>
    <w:rsid w:val="00A04E2C"/>
    <w:rsid w:val="00A0771D"/>
    <w:rsid w:val="00A11424"/>
    <w:rsid w:val="00A11BAF"/>
    <w:rsid w:val="00A231CB"/>
    <w:rsid w:val="00A302BF"/>
    <w:rsid w:val="00A3706F"/>
    <w:rsid w:val="00A37B41"/>
    <w:rsid w:val="00A37EDD"/>
    <w:rsid w:val="00A4625D"/>
    <w:rsid w:val="00A505F6"/>
    <w:rsid w:val="00A51AF8"/>
    <w:rsid w:val="00A61A08"/>
    <w:rsid w:val="00A63E36"/>
    <w:rsid w:val="00A67067"/>
    <w:rsid w:val="00A71F73"/>
    <w:rsid w:val="00A757A5"/>
    <w:rsid w:val="00A8687E"/>
    <w:rsid w:val="00A93293"/>
    <w:rsid w:val="00A964DE"/>
    <w:rsid w:val="00AB36D7"/>
    <w:rsid w:val="00AB5161"/>
    <w:rsid w:val="00AC0FE8"/>
    <w:rsid w:val="00AD2133"/>
    <w:rsid w:val="00AD6072"/>
    <w:rsid w:val="00AE2351"/>
    <w:rsid w:val="00AF5AE6"/>
    <w:rsid w:val="00B04B4C"/>
    <w:rsid w:val="00B05A2C"/>
    <w:rsid w:val="00B13402"/>
    <w:rsid w:val="00B24C7D"/>
    <w:rsid w:val="00B4371E"/>
    <w:rsid w:val="00B43C70"/>
    <w:rsid w:val="00B43E2A"/>
    <w:rsid w:val="00B4630C"/>
    <w:rsid w:val="00B66B02"/>
    <w:rsid w:val="00B86BF2"/>
    <w:rsid w:val="00BD75E2"/>
    <w:rsid w:val="00C076E3"/>
    <w:rsid w:val="00C127D6"/>
    <w:rsid w:val="00C1345C"/>
    <w:rsid w:val="00C22793"/>
    <w:rsid w:val="00C46B5B"/>
    <w:rsid w:val="00C623CA"/>
    <w:rsid w:val="00C723E8"/>
    <w:rsid w:val="00CA5F7D"/>
    <w:rsid w:val="00CB0AA7"/>
    <w:rsid w:val="00CB627D"/>
    <w:rsid w:val="00CC381D"/>
    <w:rsid w:val="00CD260E"/>
    <w:rsid w:val="00CE1BAE"/>
    <w:rsid w:val="00D007FE"/>
    <w:rsid w:val="00D15577"/>
    <w:rsid w:val="00D36F0F"/>
    <w:rsid w:val="00D51448"/>
    <w:rsid w:val="00D52A9A"/>
    <w:rsid w:val="00D81680"/>
    <w:rsid w:val="00D83CE7"/>
    <w:rsid w:val="00D95BC2"/>
    <w:rsid w:val="00DA39BB"/>
    <w:rsid w:val="00DA5355"/>
    <w:rsid w:val="00DB05BF"/>
    <w:rsid w:val="00DC524D"/>
    <w:rsid w:val="00DE5E9A"/>
    <w:rsid w:val="00E23AB0"/>
    <w:rsid w:val="00E32995"/>
    <w:rsid w:val="00E34CE1"/>
    <w:rsid w:val="00E36976"/>
    <w:rsid w:val="00E51001"/>
    <w:rsid w:val="00E630DD"/>
    <w:rsid w:val="00E74B16"/>
    <w:rsid w:val="00E80189"/>
    <w:rsid w:val="00E819CD"/>
    <w:rsid w:val="00E9730F"/>
    <w:rsid w:val="00EA06A3"/>
    <w:rsid w:val="00EA4324"/>
    <w:rsid w:val="00EA5E2F"/>
    <w:rsid w:val="00EC3CD9"/>
    <w:rsid w:val="00EC7816"/>
    <w:rsid w:val="00ED69AD"/>
    <w:rsid w:val="00EE7AC7"/>
    <w:rsid w:val="00EF16D7"/>
    <w:rsid w:val="00F05F6E"/>
    <w:rsid w:val="00F55FA6"/>
    <w:rsid w:val="00F56E5B"/>
    <w:rsid w:val="00F60163"/>
    <w:rsid w:val="00F631A7"/>
    <w:rsid w:val="00F82A7B"/>
    <w:rsid w:val="00F94B44"/>
    <w:rsid w:val="00FA1307"/>
    <w:rsid w:val="00FA17B2"/>
    <w:rsid w:val="00FA2551"/>
    <w:rsid w:val="00FA27AF"/>
    <w:rsid w:val="00FB16DE"/>
    <w:rsid w:val="00FB7FE0"/>
    <w:rsid w:val="00FC0637"/>
    <w:rsid w:val="00FD4204"/>
    <w:rsid w:val="00FD44C3"/>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gd">
    <w:name w:val="gd"/>
    <w:basedOn w:val="Fuentedeprrafopredeter"/>
    <w:rsid w:val="0098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gd">
    <w:name w:val="gd"/>
    <w:basedOn w:val="Fuentedeprrafopredeter"/>
    <w:rsid w:val="0098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9467-1024-4942-B01F-116DE41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207</TotalTime>
  <Pages>8</Pages>
  <Words>1807</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ESTADÍSTICA II</vt:lpstr>
    </vt:vector>
  </TitlesOfParts>
  <Company>Luffi</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II</dc:title>
  <dc:subject>descripción de lA ASIGNATURA</dc:subject>
  <dc:creator>Luffi</dc:creator>
  <cp:lastModifiedBy>Usuario</cp:lastModifiedBy>
  <cp:revision>22</cp:revision>
  <cp:lastPrinted>2013-09-06T22:10:00Z</cp:lastPrinted>
  <dcterms:created xsi:type="dcterms:W3CDTF">2013-01-27T23:53:00Z</dcterms:created>
  <dcterms:modified xsi:type="dcterms:W3CDTF">2013-11-01T23:39:00Z</dcterms:modified>
</cp:coreProperties>
</file>