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B" w:rsidRDefault="006F001B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  <w:r w:rsidRPr="00074DF5">
        <w:rPr>
          <w:rFonts w:eastAsiaTheme="majorEastAsia" w:cstheme="minorHAnsi"/>
          <w:noProof/>
          <w:color w:val="000000" w:themeColor="text1"/>
          <w:spacing w:val="-20"/>
          <w:kern w:val="28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92E2368" wp14:editId="2A11372F">
            <wp:simplePos x="0" y="0"/>
            <wp:positionH relativeFrom="column">
              <wp:posOffset>19050</wp:posOffset>
            </wp:positionH>
            <wp:positionV relativeFrom="paragraph">
              <wp:posOffset>-68580</wp:posOffset>
            </wp:positionV>
            <wp:extent cx="594995" cy="845185"/>
            <wp:effectExtent l="0" t="0" r="0" b="0"/>
            <wp:wrapThrough wrapText="bothSides">
              <wp:wrapPolygon edited="0">
                <wp:start x="0" y="0"/>
                <wp:lineTo x="0" y="20935"/>
                <wp:lineTo x="20747" y="20935"/>
                <wp:lineTo x="2074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DF5" w:rsidRPr="00074DF5">
        <w:rPr>
          <w:rFonts w:eastAsiaTheme="majorEastAsia" w:cstheme="minorHAnsi"/>
          <w:noProof/>
          <w:color w:val="000000" w:themeColor="text1"/>
          <w:spacing w:val="-2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FB5B01" wp14:editId="01DF28D5">
                <wp:simplePos x="0" y="0"/>
                <wp:positionH relativeFrom="column">
                  <wp:posOffset>41910</wp:posOffset>
                </wp:positionH>
                <wp:positionV relativeFrom="paragraph">
                  <wp:posOffset>-69215</wp:posOffset>
                </wp:positionV>
                <wp:extent cx="4362450" cy="802005"/>
                <wp:effectExtent l="0" t="0" r="19050" b="1714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80200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6350">
                          <a:solidFill>
                            <a:srgbClr val="FFFFFF">
                              <a:lumMod val="9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Universidad Del Valle 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>Facultad De Ciencias De La Administración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Departamento: </w:t>
                            </w:r>
                            <w:r w:rsidR="0007177B">
                              <w:rPr>
                                <w:b/>
                                <w:sz w:val="24"/>
                                <w:szCs w:val="24"/>
                              </w:rPr>
                              <w:t>Contabilidad y Finanzas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3" o:spid="_x0000_s1026" style="position:absolute;left:0;text-align:left;margin-left:3.3pt;margin-top:-5.45pt;width:343.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oVagIAABoFAAAOAAAAZHJzL2Uyb0RvYy54bWy0VF1v0zAUfUfiP1h+p0k/2aqmU+lUhFS2&#10;iQ7t2XWcJsL2NbbTZPx6rp20K4MnBH1w7dzj+3HuuV7ctEqSo7CuAp3R4SClRGgOeaUPGf36uHl3&#10;RYnzTOdMghYZfRaO3izfvlk0Zi5GUILMhSXoRLt5YzJaem/mSeJ4KRRzAzBCo7EAq5jHoz0kuWUN&#10;elcyGaXpLGnA5sYCF87h19vOSJfRf1EI7u+LwglPZEYxNx9XG9d9WJPlgs0Plpmy4n0a7C+yUKzS&#10;GPTs6pZ5Rmpb/eZKVdyCg8IPOKgEiqLiItaA1QzTV9XsSmZErAXJceZMk/t3bvnd8cGSKs/omBLN&#10;FLZoXbPcAskF8aL1QMaBpMa4OWJ3BtG+/QAtNjsW7MwW+DeHkOQC011wiA6ktIVV4R/LJXgR+/B8&#10;5h5DEI4fJ+PZaDJFE0fbVYq9nYa4ycttY53/KECRsMmohVrnX7DBMQ123Drf4U+4ENGBrPJNJWU8&#10;2MN+LS05MhTDJv7iXVmrz5B3n6+naRpVgYFdh49J/OJIatJkdDbGdP9XEAwvdXAuooj74gLDHalh&#10;59t927dmD/kzdsZCJ3Bn+KZClrbM+QdmUdFILE6pv8elkIDZQ7+jpAT740/fAx6FhlZKGpyQjLrv&#10;NbOCEvlJowSvh5NJGKl4mEzfj/BgLy37S4uu1RqQ9yG+B4bHbcB7edoWFtQTDvMqREUT0xxjZ9Sf&#10;tmvfzS0+BlysVhGEQ2SY3+qd4SdBhvY/tk/Mml4oQcV3cJolNn8llQ4bqNawqj0UVdRRILhjtVc2&#10;DmBUQv9YhAm/PEfUy5O2/AkAAP//AwBQSwMEFAAGAAgAAAAhAGU4gC3eAAAACQEAAA8AAABkcnMv&#10;ZG93bnJldi54bWxMj8FOwzAMhu9IvENkJC7TlnawipWmE0KC46RtIK5ZY9qqiVOarC1vjznB0f4/&#10;/f5c7GZnxYhDaD0pSFcJCKTKm5ZqBW+nl+UDiBA1GW09oYJvDLArr68KnRs/0QHHY6wFl1DItYIm&#10;xj6XMlQNOh1Wvkfi7NMPTkceh1qaQU9c7qxcJ0kmnW6JLzS6x+cGq+54cQrW3X6SX3bEw0d62r9v&#10;3OK1o4VStzfz0yOIiHP8g+FXn9WhZKezv5AJwirIMgYVLNNkC4LzbHvHmzOD6eYeZFnI/x+UPwAA&#10;AP//AwBQSwECLQAUAAYACAAAACEAtoM4kv4AAADhAQAAEwAAAAAAAAAAAAAAAAAAAAAAW0NvbnRl&#10;bnRfVHlwZXNdLnhtbFBLAQItABQABgAIAAAAIQA4/SH/1gAAAJQBAAALAAAAAAAAAAAAAAAAAC8B&#10;AABfcmVscy8ucmVsc1BLAQItABQABgAIAAAAIQDQA7oVagIAABoFAAAOAAAAAAAAAAAAAAAAAC4C&#10;AABkcnMvZTJvRG9jLnhtbFBLAQItABQABgAIAAAAIQBlOIAt3gAAAAkBAAAPAAAAAAAAAAAAAAAA&#10;AMQEAABkcnMvZG93bnJldi54bWxQSwUGAAAAAAQABADzAAAAzwUAAAAA&#10;" fillcolor="#f2f2f2" strokecolor="#f2f2f2" strokeweight=".5pt">
                <v:path arrowok="t"/>
                <v:textbox>
                  <w:txbxContent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 xml:space="preserve">Universidad Del Valle 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>Facultad De Ciencias De La Administración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 xml:space="preserve">Departamento: </w:t>
                      </w:r>
                      <w:r w:rsidR="0007177B">
                        <w:rPr>
                          <w:b/>
                          <w:sz w:val="24"/>
                          <w:szCs w:val="24"/>
                        </w:rPr>
                        <w:t>Contabilidad y Finanzas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4DF5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p w:rsidR="00074DF5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p w:rsidR="00074DF5" w:rsidRPr="00C3402F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sdt>
      <w:sdtPr>
        <w:rPr>
          <w:rFonts w:ascii="Arial Black" w:hAnsi="Arial Black"/>
          <w:sz w:val="48"/>
          <w:szCs w:val="32"/>
        </w:rPr>
        <w:id w:val="63337224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56E5B" w:rsidRPr="00BF1986" w:rsidRDefault="00327025" w:rsidP="00BF1986">
          <w:pPr>
            <w:pStyle w:val="Ttulo"/>
            <w:rPr>
              <w:rFonts w:ascii="Arial Black" w:hAnsi="Arial Black"/>
              <w:b/>
              <w:sz w:val="200"/>
            </w:rPr>
          </w:pPr>
          <w:r>
            <w:rPr>
              <w:rFonts w:ascii="Arial Black" w:hAnsi="Arial Black"/>
              <w:sz w:val="48"/>
              <w:szCs w:val="32"/>
            </w:rPr>
            <w:t>MATEMÁTICA FINANCIERA PARA ADMINISTRACIÓN</w:t>
          </w:r>
        </w:p>
      </w:sdtContent>
    </w:sdt>
    <w:p w:rsidR="0035713D" w:rsidRPr="00A42F64" w:rsidRDefault="000C28FF" w:rsidP="00327025">
      <w:pPr>
        <w:pStyle w:val="Subttulo"/>
        <w:spacing w:after="0"/>
        <w:rPr>
          <w:sz w:val="44"/>
        </w:rPr>
      </w:pPr>
      <w:sdt>
        <w:sdtPr>
          <w:rPr>
            <w:sz w:val="24"/>
            <w:szCs w:val="24"/>
          </w:rPr>
          <w:id w:val="116180674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7043DB" w:rsidRPr="00BF1986">
            <w:rPr>
              <w:sz w:val="24"/>
              <w:szCs w:val="24"/>
            </w:rPr>
            <w:t>DESCRIPCIÓN</w:t>
          </w:r>
          <w:r w:rsidR="0069139A" w:rsidRPr="00BF1986">
            <w:rPr>
              <w:sz w:val="24"/>
              <w:szCs w:val="24"/>
            </w:rPr>
            <w:t xml:space="preserve"> DE LA ASIGNATURA</w:t>
          </w:r>
        </w:sdtContent>
      </w:sdt>
    </w:p>
    <w:p w:rsidR="00074DF5" w:rsidRPr="00327025" w:rsidRDefault="00327025" w:rsidP="00327025">
      <w:pPr>
        <w:pStyle w:val="Default"/>
        <w:jc w:val="both"/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</w:pPr>
      <w:r w:rsidRPr="00327025"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  <w:t>El curso dará al estudiante la capacidad de comprender la matemátic</w:t>
      </w:r>
      <w:r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  <w:t xml:space="preserve">a financiera como fundamento y </w:t>
      </w:r>
      <w:r w:rsidRPr="00327025"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  <w:t>soporte para el cálculo de algunos indicadores financieros en la tom</w:t>
      </w:r>
      <w:r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  <w:t xml:space="preserve">a de decisiones de inversión o </w:t>
      </w:r>
      <w:r w:rsidRPr="00327025"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  <w:t>financiación.</w:t>
      </w:r>
    </w:p>
    <w:p w:rsidR="00BF1986" w:rsidRDefault="00BF1986" w:rsidP="00C3402F">
      <w:pPr>
        <w:pStyle w:val="Default"/>
        <w:rPr>
          <w:rFonts w:asciiTheme="minorHAnsi" w:eastAsia="PMingLiU-ExtB" w:hAnsiTheme="minorHAnsi" w:cstheme="minorHAnsi"/>
          <w:b/>
          <w:color w:val="000000" w:themeColor="text1"/>
          <w:sz w:val="22"/>
          <w:szCs w:val="22"/>
        </w:rPr>
      </w:pPr>
    </w:p>
    <w:p w:rsidR="00327025" w:rsidRDefault="00327025" w:rsidP="00C3402F">
      <w:pPr>
        <w:pStyle w:val="Default"/>
        <w:rPr>
          <w:rFonts w:asciiTheme="minorHAnsi" w:eastAsia="PMingLiU-ExtB" w:hAnsiTheme="minorHAnsi" w:cstheme="minorHAnsi"/>
          <w:b/>
          <w:color w:val="000000" w:themeColor="text1"/>
          <w:sz w:val="22"/>
          <w:szCs w:val="22"/>
        </w:rPr>
      </w:pPr>
    </w:p>
    <w:p w:rsidR="007043DB" w:rsidRPr="00D41A86" w:rsidRDefault="007043DB" w:rsidP="00327025">
      <w:pPr>
        <w:spacing w:line="240" w:lineRule="auto"/>
        <w:contextualSpacing/>
        <w:rPr>
          <w:rFonts w:ascii="Arial" w:hAnsi="Arial" w:cs="Arial"/>
        </w:rPr>
      </w:pPr>
      <w:r w:rsidRPr="00D41A86">
        <w:rPr>
          <w:rFonts w:ascii="Arial" w:eastAsia="PMingLiU-ExtB" w:hAnsi="Arial" w:cs="Arial"/>
          <w:b/>
          <w:color w:val="000000" w:themeColor="text1"/>
        </w:rPr>
        <w:t>Código:</w:t>
      </w:r>
      <w:r w:rsidRPr="00D41A86">
        <w:rPr>
          <w:rFonts w:ascii="Arial" w:hAnsi="Arial" w:cs="Arial"/>
          <w:color w:val="000000" w:themeColor="text1"/>
        </w:rPr>
        <w:t xml:space="preserve"> </w:t>
      </w:r>
      <w:r w:rsidR="00327025">
        <w:rPr>
          <w:rFonts w:ascii="Arial" w:hAnsi="Arial" w:cs="Arial"/>
          <w:color w:val="000000" w:themeColor="text1"/>
        </w:rPr>
        <w:t>802117M</w:t>
      </w:r>
    </w:p>
    <w:p w:rsidR="007043DB" w:rsidRPr="00327025" w:rsidRDefault="007043DB" w:rsidP="00327025">
      <w:pPr>
        <w:spacing w:line="240" w:lineRule="auto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Créditos: </w:t>
      </w:r>
      <w:r w:rsidR="00327025">
        <w:rPr>
          <w:rFonts w:ascii="Arial" w:hAnsi="Arial" w:cs="Arial"/>
        </w:rPr>
        <w:t>Tres (3)</w:t>
      </w:r>
    </w:p>
    <w:p w:rsidR="00C21D7A" w:rsidRDefault="007043DB" w:rsidP="00327025">
      <w:pPr>
        <w:spacing w:after="0" w:line="240" w:lineRule="auto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>Tipo de Asignatura:</w:t>
      </w:r>
      <w:r w:rsidR="00327025">
        <w:rPr>
          <w:rFonts w:ascii="Arial" w:hAnsi="Arial" w:cs="Arial"/>
          <w:b/>
        </w:rPr>
        <w:t xml:space="preserve"> </w:t>
      </w:r>
      <w:r w:rsidR="00327025">
        <w:rPr>
          <w:rFonts w:ascii="Arial" w:hAnsi="Arial" w:cs="Arial"/>
        </w:rPr>
        <w:t>AP: Asignatura de la Profesión</w:t>
      </w:r>
      <w:r w:rsidRPr="00D41A86">
        <w:rPr>
          <w:rFonts w:ascii="Arial" w:hAnsi="Arial" w:cs="Arial"/>
          <w:b/>
        </w:rPr>
        <w:t xml:space="preserve"> </w:t>
      </w:r>
    </w:p>
    <w:p w:rsidR="007043DB" w:rsidRPr="00327025" w:rsidRDefault="007043DB" w:rsidP="00327025">
      <w:pPr>
        <w:spacing w:after="0" w:line="240" w:lineRule="auto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>Componente:</w:t>
      </w:r>
      <w:r>
        <w:rPr>
          <w:rFonts w:ascii="Arial" w:hAnsi="Arial" w:cs="Arial"/>
          <w:b/>
        </w:rPr>
        <w:t xml:space="preserve"> </w:t>
      </w:r>
      <w:r w:rsidR="00327025">
        <w:rPr>
          <w:rFonts w:ascii="Arial" w:hAnsi="Arial" w:cs="Arial"/>
        </w:rPr>
        <w:t>MAT: Matemático</w:t>
      </w:r>
    </w:p>
    <w:p w:rsidR="00C21D7A" w:rsidRPr="00327025" w:rsidRDefault="007043DB" w:rsidP="00327025">
      <w:pPr>
        <w:spacing w:after="0" w:line="240" w:lineRule="auto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>Prerrequisito:</w:t>
      </w:r>
      <w:r w:rsidRPr="00D41A86">
        <w:rPr>
          <w:rFonts w:ascii="Arial" w:hAnsi="Arial" w:cs="Arial"/>
        </w:rPr>
        <w:t xml:space="preserve"> </w:t>
      </w:r>
      <w:r w:rsidR="00327025">
        <w:rPr>
          <w:rFonts w:ascii="Arial" w:hAnsi="Arial" w:cs="Arial"/>
        </w:rPr>
        <w:t>Matemáticas II (Aprobado)</w:t>
      </w:r>
    </w:p>
    <w:p w:rsidR="007043DB" w:rsidRPr="00327025" w:rsidRDefault="007043DB" w:rsidP="00327025">
      <w:pPr>
        <w:spacing w:after="0" w:line="240" w:lineRule="auto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Habilitable: </w:t>
      </w:r>
      <w:r w:rsidR="00327025">
        <w:rPr>
          <w:rFonts w:ascii="Arial" w:hAnsi="Arial" w:cs="Arial"/>
        </w:rPr>
        <w:t>Sí</w:t>
      </w:r>
    </w:p>
    <w:p w:rsidR="005714CE" w:rsidRPr="00327025" w:rsidRDefault="007043DB" w:rsidP="00327025">
      <w:pPr>
        <w:spacing w:after="0" w:line="240" w:lineRule="auto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Validable: </w:t>
      </w:r>
      <w:r w:rsidR="00327025">
        <w:rPr>
          <w:rFonts w:ascii="Arial" w:hAnsi="Arial" w:cs="Arial"/>
        </w:rPr>
        <w:t>No</w:t>
      </w:r>
    </w:p>
    <w:p w:rsidR="007043DB" w:rsidRPr="007043DB" w:rsidRDefault="007043DB" w:rsidP="00C3402F">
      <w:pPr>
        <w:jc w:val="both"/>
        <w:rPr>
          <w:rFonts w:cstheme="minorHAnsi"/>
          <w:sz w:val="20"/>
        </w:rPr>
      </w:pPr>
    </w:p>
    <w:p w:rsidR="00A61A08" w:rsidRDefault="003E1C2C" w:rsidP="00A61A08">
      <w:pPr>
        <w:pStyle w:val="Citadestacada"/>
      </w:pPr>
      <w:r>
        <w:t>Objetivo</w:t>
      </w:r>
      <w:r w:rsidR="007043DB">
        <w:t>s</w:t>
      </w:r>
      <w:r>
        <w:t xml:space="preserve"> General</w:t>
      </w:r>
      <w:r w:rsidR="007043DB">
        <w:t>es</w:t>
      </w:r>
    </w:p>
    <w:p w:rsidR="00327025" w:rsidRPr="005F4853" w:rsidRDefault="00327025" w:rsidP="00327025">
      <w:pPr>
        <w:spacing w:line="240" w:lineRule="auto"/>
        <w:jc w:val="both"/>
        <w:rPr>
          <w:rFonts w:ascii="Arial" w:hAnsi="Arial" w:cs="Arial"/>
        </w:rPr>
      </w:pPr>
      <w:r w:rsidRPr="005F4853">
        <w:rPr>
          <w:rFonts w:ascii="Arial" w:hAnsi="Arial" w:cs="Arial"/>
        </w:rPr>
        <w:t>Al finalizar el curso el estudiante estará en capacidad de:</w:t>
      </w:r>
    </w:p>
    <w:p w:rsidR="00327025" w:rsidRPr="005F4853" w:rsidRDefault="00327025" w:rsidP="00327025">
      <w:pPr>
        <w:pStyle w:val="Prrafodelista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 w:rsidRPr="005F4853">
        <w:rPr>
          <w:rFonts w:ascii="Arial" w:hAnsi="Arial" w:cs="Arial"/>
        </w:rPr>
        <w:t>Comprender las matemáticas financieras como fundamento y soporte para el cálculo de algunos indicadores financieras en la toma de decisiones de inversión y/o financiación.</w:t>
      </w:r>
    </w:p>
    <w:p w:rsidR="00327025" w:rsidRPr="005F4853" w:rsidRDefault="00327025" w:rsidP="00327025">
      <w:pPr>
        <w:pStyle w:val="Prrafodelista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 w:rsidRPr="005F4853">
        <w:rPr>
          <w:rFonts w:ascii="Arial" w:hAnsi="Arial" w:cs="Arial"/>
        </w:rPr>
        <w:t>Comprender el concepto de interés y el de valor del dinero a través del tiempo.</w:t>
      </w:r>
    </w:p>
    <w:p w:rsidR="00327025" w:rsidRPr="005F4853" w:rsidRDefault="00327025" w:rsidP="00327025">
      <w:pPr>
        <w:pStyle w:val="Prrafodelista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 w:rsidRPr="005F4853">
        <w:rPr>
          <w:rFonts w:ascii="Arial" w:hAnsi="Arial" w:cs="Arial"/>
        </w:rPr>
        <w:t>Identificar y hacer una lectura correcta de indicadores de tasa de interés nacional e internacionales.</w:t>
      </w:r>
    </w:p>
    <w:p w:rsidR="00327025" w:rsidRPr="005F4853" w:rsidRDefault="00327025" w:rsidP="00327025">
      <w:pPr>
        <w:pStyle w:val="Prrafodelista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 w:rsidRPr="005F4853">
        <w:rPr>
          <w:rFonts w:ascii="Arial" w:hAnsi="Arial" w:cs="Arial"/>
        </w:rPr>
        <w:t>Reconocer y calcular para su posible aplicación algunos indicadores financieros para la valoración de inversiones.</w:t>
      </w:r>
    </w:p>
    <w:p w:rsidR="00327025" w:rsidRPr="005F4853" w:rsidRDefault="00327025" w:rsidP="00327025">
      <w:pPr>
        <w:pStyle w:val="Prrafodelista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b/>
        </w:rPr>
      </w:pPr>
      <w:r w:rsidRPr="005F4853">
        <w:rPr>
          <w:rFonts w:ascii="Arial" w:hAnsi="Arial" w:cs="Arial"/>
        </w:rPr>
        <w:t>Realizar algunas aplicaciones de los conceptos de Matemáticas Financieras en instrumentos financieros.</w:t>
      </w:r>
    </w:p>
    <w:p w:rsidR="00BF1986" w:rsidRPr="00BF1986" w:rsidRDefault="00BF1986" w:rsidP="00327025">
      <w:pPr>
        <w:pStyle w:val="Default"/>
        <w:spacing w:after="35"/>
        <w:rPr>
          <w:rFonts w:ascii="Arial" w:hAnsi="Arial" w:cs="Arial"/>
          <w:sz w:val="22"/>
          <w:szCs w:val="22"/>
        </w:rPr>
      </w:pPr>
    </w:p>
    <w:p w:rsidR="00564B3E" w:rsidRPr="00564B3E" w:rsidRDefault="00564B3E" w:rsidP="00564B3E">
      <w:pPr>
        <w:pStyle w:val="Citadestacada"/>
      </w:pPr>
      <w:r>
        <w:t xml:space="preserve">Método Pedagógico </w:t>
      </w:r>
    </w:p>
    <w:p w:rsidR="00327025" w:rsidRPr="005F4853" w:rsidRDefault="00327025" w:rsidP="00327025">
      <w:pPr>
        <w:spacing w:line="240" w:lineRule="auto"/>
        <w:jc w:val="both"/>
        <w:rPr>
          <w:rFonts w:ascii="Arial" w:hAnsi="Arial" w:cs="Arial"/>
        </w:rPr>
      </w:pPr>
      <w:r w:rsidRPr="005F4853">
        <w:rPr>
          <w:rFonts w:ascii="Arial" w:hAnsi="Arial" w:cs="Arial"/>
        </w:rPr>
        <w:t>Clases magistrales, ejercicios en clase, talleres, aplicaciones en la computadora, exposición de los estudiantes.</w:t>
      </w:r>
    </w:p>
    <w:p w:rsidR="00BF1986" w:rsidRPr="007043DB" w:rsidRDefault="00BF1986" w:rsidP="0032702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3"/>
          <w:lang w:val="es-ES"/>
        </w:rPr>
      </w:pPr>
    </w:p>
    <w:p w:rsidR="00BF1986" w:rsidRDefault="00BF1986" w:rsidP="00BF19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3"/>
        </w:rPr>
      </w:pPr>
    </w:p>
    <w:p w:rsidR="00327025" w:rsidRPr="00BF1986" w:rsidRDefault="00327025" w:rsidP="00BF19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3"/>
        </w:rPr>
      </w:pPr>
    </w:p>
    <w:p w:rsidR="002E7D2A" w:rsidRDefault="00DA5355" w:rsidP="002B4C97">
      <w:pPr>
        <w:pStyle w:val="Citadestacada"/>
      </w:pPr>
      <w:r>
        <w:lastRenderedPageBreak/>
        <w:t xml:space="preserve">Evaluación </w:t>
      </w:r>
      <w:r w:rsidR="00564B3E">
        <w:tab/>
      </w:r>
    </w:p>
    <w:p w:rsidR="00327025" w:rsidRPr="00327025" w:rsidRDefault="00327025" w:rsidP="00327025">
      <w:pPr>
        <w:pStyle w:val="Prrafodelista"/>
        <w:numPr>
          <w:ilvl w:val="0"/>
          <w:numId w:val="44"/>
        </w:numPr>
        <w:rPr>
          <w:rFonts w:ascii="Arial" w:hAnsi="Arial" w:cs="Arial"/>
        </w:rPr>
      </w:pPr>
      <w:r w:rsidRPr="00327025">
        <w:rPr>
          <w:rFonts w:ascii="Arial" w:hAnsi="Arial" w:cs="Arial"/>
        </w:rPr>
        <w:t>Dos exámenes Parciales</w:t>
      </w:r>
    </w:p>
    <w:p w:rsidR="00327025" w:rsidRPr="00327025" w:rsidRDefault="00327025" w:rsidP="00327025">
      <w:pPr>
        <w:pStyle w:val="Prrafodelista"/>
        <w:numPr>
          <w:ilvl w:val="0"/>
          <w:numId w:val="44"/>
        </w:numPr>
        <w:rPr>
          <w:rFonts w:ascii="Arial" w:hAnsi="Arial" w:cs="Arial"/>
        </w:rPr>
      </w:pPr>
      <w:r w:rsidRPr="00327025">
        <w:rPr>
          <w:rFonts w:ascii="Arial" w:hAnsi="Arial" w:cs="Arial"/>
        </w:rPr>
        <w:t>Talleres y Exámenes cortos</w:t>
      </w:r>
    </w:p>
    <w:p w:rsidR="00BF1986" w:rsidRPr="00327025" w:rsidRDefault="00327025" w:rsidP="00327025">
      <w:pPr>
        <w:pStyle w:val="Prrafodelista"/>
        <w:numPr>
          <w:ilvl w:val="0"/>
          <w:numId w:val="44"/>
        </w:numPr>
        <w:rPr>
          <w:rFonts w:ascii="Arial" w:hAnsi="Arial" w:cs="Arial"/>
        </w:rPr>
      </w:pPr>
      <w:r w:rsidRPr="00327025">
        <w:rPr>
          <w:rFonts w:ascii="Arial" w:hAnsi="Arial" w:cs="Arial"/>
        </w:rPr>
        <w:t>Trabajo Final</w:t>
      </w:r>
    </w:p>
    <w:p w:rsidR="00564B3E" w:rsidRDefault="00CC381D" w:rsidP="00CC381D">
      <w:pPr>
        <w:pStyle w:val="Citadestacada"/>
      </w:pPr>
      <w:r>
        <w:t>Bibliografía</w:t>
      </w:r>
    </w:p>
    <w:p w:rsidR="00327025" w:rsidRPr="005F4853" w:rsidRDefault="00327025" w:rsidP="00327025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5F4853">
        <w:rPr>
          <w:rFonts w:ascii="Arial" w:hAnsi="Arial" w:cs="Arial"/>
        </w:rPr>
        <w:t>BOLTEN</w:t>
      </w:r>
      <w:proofErr w:type="spellEnd"/>
      <w:r w:rsidRPr="005F4853">
        <w:rPr>
          <w:rFonts w:ascii="Arial" w:hAnsi="Arial" w:cs="Arial"/>
        </w:rPr>
        <w:t xml:space="preserve">, </w:t>
      </w:r>
      <w:proofErr w:type="spellStart"/>
      <w:r w:rsidRPr="005F4853">
        <w:rPr>
          <w:rFonts w:ascii="Arial" w:hAnsi="Arial" w:cs="Arial"/>
        </w:rPr>
        <w:t>S.E</w:t>
      </w:r>
      <w:proofErr w:type="spellEnd"/>
      <w:r w:rsidRPr="005F4853">
        <w:rPr>
          <w:rFonts w:ascii="Arial" w:hAnsi="Arial" w:cs="Arial"/>
        </w:rPr>
        <w:t xml:space="preserve"> (1987) Manual de Administración Financiera. Editorial </w:t>
      </w:r>
      <w:proofErr w:type="spellStart"/>
      <w:r w:rsidRPr="005F4853">
        <w:rPr>
          <w:rFonts w:ascii="Arial" w:hAnsi="Arial" w:cs="Arial"/>
        </w:rPr>
        <w:t>Limusa</w:t>
      </w:r>
      <w:proofErr w:type="spellEnd"/>
      <w:r w:rsidRPr="005F4853">
        <w:rPr>
          <w:rFonts w:ascii="Arial" w:hAnsi="Arial" w:cs="Arial"/>
        </w:rPr>
        <w:t>. México. Capítulo 4.</w:t>
      </w:r>
    </w:p>
    <w:p w:rsidR="00327025" w:rsidRPr="005F4853" w:rsidRDefault="00327025" w:rsidP="00327025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5F4853">
        <w:rPr>
          <w:rFonts w:ascii="Arial" w:hAnsi="Arial" w:cs="Arial"/>
        </w:rPr>
        <w:t>BREALEY</w:t>
      </w:r>
      <w:proofErr w:type="spellEnd"/>
      <w:r w:rsidRPr="005F4853">
        <w:rPr>
          <w:rFonts w:ascii="Arial" w:hAnsi="Arial" w:cs="Arial"/>
        </w:rPr>
        <w:t xml:space="preserve">, </w:t>
      </w:r>
      <w:proofErr w:type="spellStart"/>
      <w:r w:rsidRPr="005F4853">
        <w:rPr>
          <w:rFonts w:ascii="Arial" w:hAnsi="Arial" w:cs="Arial"/>
        </w:rPr>
        <w:t>Richar</w:t>
      </w:r>
      <w:proofErr w:type="spellEnd"/>
      <w:r w:rsidRPr="005F4853">
        <w:rPr>
          <w:rFonts w:ascii="Arial" w:hAnsi="Arial" w:cs="Arial"/>
        </w:rPr>
        <w:t xml:space="preserve"> y MYERS, Stewart (1993) Principios de Finanzas Corporativas McGraw-Hill. México 1989. </w:t>
      </w:r>
      <w:proofErr w:type="spellStart"/>
      <w:r w:rsidRPr="005F4853">
        <w:rPr>
          <w:rFonts w:ascii="Arial" w:hAnsi="Arial" w:cs="Arial"/>
          <w:lang w:val="en-US"/>
        </w:rPr>
        <w:t>Capítulo</w:t>
      </w:r>
      <w:proofErr w:type="spellEnd"/>
      <w:r w:rsidRPr="005F4853">
        <w:rPr>
          <w:rFonts w:ascii="Arial" w:hAnsi="Arial" w:cs="Arial"/>
          <w:lang w:val="en-US"/>
        </w:rPr>
        <w:t xml:space="preserve"> 5.</w:t>
      </w:r>
    </w:p>
    <w:p w:rsidR="00327025" w:rsidRPr="005F4853" w:rsidRDefault="00327025" w:rsidP="00327025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lang w:val="en-US"/>
        </w:rPr>
      </w:pPr>
      <w:r w:rsidRPr="005F4853">
        <w:rPr>
          <w:rFonts w:ascii="Arial" w:hAnsi="Arial" w:cs="Arial"/>
          <w:lang w:val="en-US"/>
        </w:rPr>
        <w:t xml:space="preserve">HAUGEN Robert (1997) Modern Investment Theory. Four </w:t>
      </w:r>
      <w:proofErr w:type="gramStart"/>
      <w:r w:rsidRPr="005F4853">
        <w:rPr>
          <w:rFonts w:ascii="Arial" w:hAnsi="Arial" w:cs="Arial"/>
          <w:lang w:val="en-US"/>
        </w:rPr>
        <w:t>Edition</w:t>
      </w:r>
      <w:proofErr w:type="gramEnd"/>
      <w:r w:rsidRPr="005F4853">
        <w:rPr>
          <w:rFonts w:ascii="Arial" w:hAnsi="Arial" w:cs="Arial"/>
          <w:lang w:val="en-US"/>
        </w:rPr>
        <w:t xml:space="preserve">. Prentice Hall, </w:t>
      </w:r>
      <w:proofErr w:type="spellStart"/>
      <w:r w:rsidRPr="005F4853">
        <w:rPr>
          <w:rFonts w:ascii="Arial" w:hAnsi="Arial" w:cs="Arial"/>
          <w:lang w:val="en-US"/>
        </w:rPr>
        <w:t>NewJersey</w:t>
      </w:r>
      <w:proofErr w:type="spellEnd"/>
      <w:r w:rsidRPr="005F4853">
        <w:rPr>
          <w:rFonts w:ascii="Arial" w:hAnsi="Arial" w:cs="Arial"/>
          <w:lang w:val="en-US"/>
        </w:rPr>
        <w:t xml:space="preserve">. </w:t>
      </w:r>
      <w:r w:rsidRPr="005F4853">
        <w:rPr>
          <w:rFonts w:ascii="Arial" w:hAnsi="Arial" w:cs="Arial"/>
        </w:rPr>
        <w:t>Capítulos 12 y 13</w:t>
      </w:r>
    </w:p>
    <w:p w:rsidR="00327025" w:rsidRPr="005F4853" w:rsidRDefault="00327025" w:rsidP="00327025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5F4853">
        <w:rPr>
          <w:rFonts w:ascii="Arial" w:hAnsi="Arial" w:cs="Arial"/>
        </w:rPr>
        <w:t>INFANTE, V. Arturo (1997) Evaluación financiera de proyectos de Inversión Editorial Norma. Bogotá Colombia. Capítulos 1, 2, 3, 4, 5 y 6.</w:t>
      </w:r>
    </w:p>
    <w:p w:rsidR="00327025" w:rsidRPr="005F4853" w:rsidRDefault="00327025" w:rsidP="00327025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5F4853">
        <w:rPr>
          <w:rFonts w:ascii="Arial" w:hAnsi="Arial" w:cs="Arial"/>
        </w:rPr>
        <w:t>KOLB</w:t>
      </w:r>
      <w:proofErr w:type="spellEnd"/>
      <w:r w:rsidRPr="005F4853">
        <w:rPr>
          <w:rFonts w:ascii="Arial" w:hAnsi="Arial" w:cs="Arial"/>
        </w:rPr>
        <w:t xml:space="preserve">, </w:t>
      </w:r>
      <w:proofErr w:type="spellStart"/>
      <w:r w:rsidRPr="005F4853">
        <w:rPr>
          <w:rFonts w:ascii="Arial" w:hAnsi="Arial" w:cs="Arial"/>
        </w:rPr>
        <w:t>Rober</w:t>
      </w:r>
      <w:proofErr w:type="spellEnd"/>
      <w:r w:rsidRPr="005F4853">
        <w:rPr>
          <w:rFonts w:ascii="Arial" w:hAnsi="Arial" w:cs="Arial"/>
        </w:rPr>
        <w:t xml:space="preserve"> (1993). Inversiones. Editorial </w:t>
      </w:r>
      <w:proofErr w:type="spellStart"/>
      <w:r w:rsidRPr="005F4853">
        <w:rPr>
          <w:rFonts w:ascii="Arial" w:hAnsi="Arial" w:cs="Arial"/>
        </w:rPr>
        <w:t>Limusa</w:t>
      </w:r>
      <w:proofErr w:type="spellEnd"/>
      <w:r w:rsidRPr="005F4853">
        <w:rPr>
          <w:rFonts w:ascii="Arial" w:hAnsi="Arial" w:cs="Arial"/>
        </w:rPr>
        <w:t>, México. Capítulos, 7,8 y 9</w:t>
      </w:r>
    </w:p>
    <w:p w:rsidR="00327025" w:rsidRPr="005F4853" w:rsidRDefault="00327025" w:rsidP="00327025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5F4853">
        <w:rPr>
          <w:rFonts w:ascii="Arial" w:hAnsi="Arial" w:cs="Arial"/>
        </w:rPr>
        <w:t>PORTUS</w:t>
      </w:r>
      <w:proofErr w:type="spellEnd"/>
      <w:r w:rsidRPr="005F4853">
        <w:rPr>
          <w:rFonts w:ascii="Arial" w:hAnsi="Arial" w:cs="Arial"/>
        </w:rPr>
        <w:t xml:space="preserve"> G. </w:t>
      </w:r>
      <w:proofErr w:type="spellStart"/>
      <w:r w:rsidRPr="005F4853">
        <w:rPr>
          <w:rFonts w:ascii="Arial" w:hAnsi="Arial" w:cs="Arial"/>
        </w:rPr>
        <w:t>Lincoyán</w:t>
      </w:r>
      <w:proofErr w:type="spellEnd"/>
      <w:r w:rsidRPr="005F4853">
        <w:rPr>
          <w:rFonts w:ascii="Arial" w:hAnsi="Arial" w:cs="Arial"/>
        </w:rPr>
        <w:t xml:space="preserve"> (1997). Matemáticas Financieras, McGraw Hill, Bogotá D.C. Colombia. Capítulos 1, 4 , 5 y 6</w:t>
      </w:r>
    </w:p>
    <w:p w:rsidR="00327025" w:rsidRDefault="00327025" w:rsidP="00327025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5F4853">
        <w:rPr>
          <w:rFonts w:ascii="Arial" w:hAnsi="Arial" w:cs="Arial"/>
        </w:rPr>
        <w:t>VARELA, V. Rodrigo (1997). Evaluación Económica de Proyectos de Inversión. Grupo Editorial Iberoamérica. Bogotá Colombia. Pág. 18-114.</w:t>
      </w:r>
    </w:p>
    <w:p w:rsidR="00EA5E2F" w:rsidRPr="00C3402F" w:rsidRDefault="00EA5E2F" w:rsidP="00EA5E2F">
      <w:pPr>
        <w:pStyle w:val="Sinespaciado"/>
        <w:rPr>
          <w:lang w:val="es-CO"/>
        </w:rPr>
      </w:pPr>
    </w:p>
    <w:p w:rsidR="00E819CD" w:rsidRDefault="00E819CD" w:rsidP="00EA5E2F">
      <w:pPr>
        <w:pStyle w:val="Sinespaciado"/>
      </w:pPr>
    </w:p>
    <w:p w:rsidR="00D51448" w:rsidRDefault="001D12A5" w:rsidP="00D51448">
      <w:pPr>
        <w:pStyle w:val="Subttulo"/>
        <w:rPr>
          <w:sz w:val="28"/>
        </w:rPr>
      </w:pPr>
      <w:r>
        <w:rPr>
          <w:sz w:val="28"/>
        </w:rPr>
        <w:t xml:space="preserve">Contenido </w:t>
      </w:r>
    </w:p>
    <w:p w:rsidR="006520C5" w:rsidRDefault="00327025" w:rsidP="006520C5">
      <w:pPr>
        <w:pStyle w:val="Citadestacada"/>
        <w:spacing w:before="0" w:after="0" w:line="240" w:lineRule="auto"/>
      </w:pPr>
      <w:r>
        <w:t xml:space="preserve">Tema 1. </w:t>
      </w:r>
      <w:r w:rsidRPr="00327025">
        <w:t>El concepto de interés</w:t>
      </w:r>
    </w:p>
    <w:p w:rsidR="006520C5" w:rsidRPr="007043DB" w:rsidRDefault="006520C5" w:rsidP="00256526">
      <w:pPr>
        <w:spacing w:after="120" w:line="240" w:lineRule="auto"/>
        <w:rPr>
          <w:rFonts w:cstheme="minorHAnsi"/>
          <w:b/>
          <w:bCs/>
        </w:rPr>
      </w:pPr>
    </w:p>
    <w:p w:rsidR="006520C5" w:rsidRDefault="00327025" w:rsidP="006520C5">
      <w:pPr>
        <w:pStyle w:val="Citadestacada"/>
        <w:spacing w:before="0" w:after="0" w:line="240" w:lineRule="auto"/>
      </w:pPr>
      <w:r>
        <w:t>Tema 2. El concepto de valor del dinero a través del tiempo</w:t>
      </w:r>
    </w:p>
    <w:p w:rsidR="006520C5" w:rsidRDefault="006520C5" w:rsidP="006520C5">
      <w:pPr>
        <w:spacing w:after="0" w:line="240" w:lineRule="auto"/>
        <w:rPr>
          <w:rStyle w:val="Textoennegrita"/>
        </w:rPr>
      </w:pPr>
    </w:p>
    <w:p w:rsidR="00D93B5C" w:rsidRDefault="00327025" w:rsidP="00D93B5C">
      <w:pPr>
        <w:pStyle w:val="Citadestacada"/>
        <w:spacing w:before="0" w:after="0" w:line="240" w:lineRule="auto"/>
      </w:pPr>
      <w:r>
        <w:t>Tema 3. Indicadores para evaluar inversiones</w:t>
      </w:r>
    </w:p>
    <w:p w:rsidR="00862596" w:rsidRPr="00327025" w:rsidRDefault="00862596" w:rsidP="00327025">
      <w:pPr>
        <w:spacing w:after="120" w:line="240" w:lineRule="auto"/>
        <w:rPr>
          <w:rFonts w:cstheme="minorHAnsi"/>
        </w:rPr>
      </w:pPr>
    </w:p>
    <w:p w:rsidR="00D93B5C" w:rsidRDefault="00327025" w:rsidP="00327025">
      <w:pPr>
        <w:pStyle w:val="Citadestacada"/>
        <w:spacing w:before="0" w:after="0" w:line="240" w:lineRule="auto"/>
        <w:jc w:val="both"/>
      </w:pPr>
      <w:r>
        <w:t xml:space="preserve">Tema 4. </w:t>
      </w:r>
      <w:r w:rsidRPr="00327025">
        <w:t>Aplicaciones de las matemáticas financieras en la liquidación de instrumentos o productos financieros</w:t>
      </w:r>
    </w:p>
    <w:p w:rsidR="00D93B5C" w:rsidRDefault="00D93B5C" w:rsidP="00D93B5C">
      <w:pPr>
        <w:pStyle w:val="Prrafodelista"/>
        <w:spacing w:after="0" w:line="240" w:lineRule="auto"/>
        <w:rPr>
          <w:rStyle w:val="Textoennegrita"/>
        </w:rPr>
      </w:pPr>
    </w:p>
    <w:p w:rsidR="00862596" w:rsidRPr="003F02C8" w:rsidRDefault="00862596" w:rsidP="00327025">
      <w:pPr>
        <w:pStyle w:val="Prrafodelista"/>
        <w:spacing w:after="120" w:line="240" w:lineRule="auto"/>
        <w:rPr>
          <w:rFonts w:cstheme="minorHAnsi"/>
          <w:lang w:val="es-CO"/>
        </w:rPr>
      </w:pPr>
    </w:p>
    <w:sectPr w:rsidR="00862596" w:rsidRPr="003F02C8" w:rsidSect="00564B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FF" w:rsidRDefault="000C28FF">
      <w:pPr>
        <w:spacing w:after="0" w:line="240" w:lineRule="auto"/>
      </w:pPr>
      <w:r>
        <w:separator/>
      </w:r>
    </w:p>
  </w:endnote>
  <w:endnote w:type="continuationSeparator" w:id="0">
    <w:p w:rsidR="000C28FF" w:rsidRDefault="000C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-ExtB"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5B" w:rsidRDefault="003F02C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8857DC" wp14:editId="139F614D">
              <wp:simplePos x="0" y="0"/>
              <wp:positionH relativeFrom="page">
                <wp:posOffset>6532245</wp:posOffset>
              </wp:positionH>
              <wp:positionV relativeFrom="page">
                <wp:posOffset>9839325</wp:posOffset>
              </wp:positionV>
              <wp:extent cx="457200" cy="371475"/>
              <wp:effectExtent l="0" t="0" r="0" b="9525"/>
              <wp:wrapNone/>
              <wp:docPr id="5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2C8" w:rsidRPr="00A56879" w:rsidRDefault="003F02C8" w:rsidP="003F02C8">
                          <w:pPr>
                            <w:jc w:val="right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instrText>PAGE  \* Arabic  \* MERGEFORMAT</w:instrText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07177B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514.35pt;margin-top:774.75pt;width:36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RluAIAAL8FAAAOAAAAZHJzL2Uyb0RvYy54bWysVG1vmzAQ/j5p/8HydwqkzguopGohTJO6&#10;F6nbD3CwCdbAZrYT0lX77zubJE1bTZq28QHZvvNz99w9vqvrfdeiHddGKJnh+CLCiMtKMSE3Gf76&#10;pQwWGBlLJaOtkjzDD9zg6+XbN1dDn/KJalTLuEYAIk069BlurO3TMDRVwztqLlTPJRhrpTtqYas3&#10;IdN0APSuDSdRNAsHpVmvVcWNgdNiNOKlx69rXtlPdW24RW2GITfr/9r/1+4fLq9outG0b0R1SIP+&#10;RRYdFRKCnqAKainaavEKqhOVVkbV9qJSXajqWlTccwA2cfSCzX1De+65QHFMfyqT+X+w1cfdZ40E&#10;y/AUI0k7aFG+pUwrxDiyfG8VmrkiDb1Jwfe+B2+7v1V7aLYnbPo7VX0zSKq8oXLDb7RWQ8MpgyRj&#10;dzM8uzriGAeyHj4oBtHo1ioPtK915yoINUGADs16ODUI8kAVHJLpHJqOUQWmy3lM5lMfgabHy702&#10;9h1XHXKLDGvovwenuztjXTI0Pbq4WFKVom29Blr57AAcxxMIDVedzSXhW/qYRMlqsVqQgExmq4BE&#10;RRHclDkJZmU8nxaXRZ4X8U8XNyZpIxjj0oU5yismf9a+g9BHYZwEZlQrmINzKRm9WeetRjsK8i79&#10;dyjImVv4PA1fBODyglI8IdHtJAnK2WIekJJMg2QeLYIoTm6TWUQSUpTPKd0Jyf+dEhoynEwn01FL&#10;v+UW+e81N5p2wsIAaUWX4cXJiaZOgSvJfGstFe24PiuFS/+pFNDuY6O9Xp1ER7Ha/XoPKE7Ea8Ue&#10;QLlagbJAhDD1YNEo/QOjASZIhs33LdUco/a9BPUnMSFu5PiNVy5G+tyyPrdQWQFUhi1G4zK345ja&#10;9lpsGog0vjepbuDF1MKr+SmrwzuDKeFJHSaaG0Pne+/1NHeXvwAAAP//AwBQSwMEFAAGAAgAAAAh&#10;AKfPRbHgAAAADwEAAA8AAABkcnMvZG93bnJldi54bWxMj81Ow0AMhO9IvMPKSNzoulVT0pBNhUBc&#10;qSg/Erdt4iYRWW+U3Tbh7eue4DZjj8af883kOnWiIbSeDcxnCIq49FXLtYGP95e7FFSIlivbeSYD&#10;vxRgU1xf5Tar/MhvdNrFWkkJh8waaGLsM61D2ZCzYeZ7Ytkd/OBsFDvUuhrsKOWu0wvElXa2ZbnQ&#10;2J6eGip/dkdn4PP18P21xG397JJ+9BNqdmttzO3N9PgAKtIU/8JwwRd0KIRp749cBdWJx0V6L1lR&#10;yXKdgLpk5ogy24taYYqgi1z//6M4AwAA//8DAFBLAQItABQABgAIAAAAIQC2gziS/gAAAOEBAAAT&#10;AAAAAAAAAAAAAAAAAAAAAABbQ29udGVudF9UeXBlc10ueG1sUEsBAi0AFAAGAAgAAAAhADj9If/W&#10;AAAAlAEAAAsAAAAAAAAAAAAAAAAALwEAAF9yZWxzLy5yZWxzUEsBAi0AFAAGAAgAAAAhAD3Q5GW4&#10;AgAAvwUAAA4AAAAAAAAAAAAAAAAALgIAAGRycy9lMm9Eb2MueG1sUEsBAi0AFAAGAAgAAAAhAKfP&#10;RbHgAAAADwEAAA8AAAAAAAAAAAAAAAAAEgUAAGRycy9kb3ducmV2LnhtbFBLBQYAAAAABAAEAPMA&#10;AAAfBgAAAAA=&#10;" filled="f" stroked="f">
              <v:textbox>
                <w:txbxContent>
                  <w:p w:rsidR="003F02C8" w:rsidRPr="00A56879" w:rsidRDefault="003F02C8" w:rsidP="003F02C8">
                    <w:pPr>
                      <w:jc w:val="right"/>
                      <w:rPr>
                        <w:b/>
                        <w:bCs/>
                        <w:color w:val="000000"/>
                      </w:rPr>
                    </w:pPr>
                    <w:r w:rsidRPr="00A56879"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 w:rsidRPr="00A56879">
                      <w:rPr>
                        <w:b/>
                        <w:bCs/>
                        <w:color w:val="000000"/>
                      </w:rPr>
                      <w:instrText>PAGE  \* Arabic  \* MERGEFORMAT</w:instrText>
                    </w:r>
                    <w:r w:rsidRPr="00A56879"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07177B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 w:rsidRPr="00A56879"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FFBBA2" wp14:editId="79CE2E0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E5B" w:rsidRDefault="00F56E5B">
                          <w:pPr>
                            <w:pStyle w:val="Sinespaciad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HHvAIAAMIFAAAOAAAAZHJzL2Uyb0RvYy54bWysVNuOmzAQfa/Uf7D8zmJSwga0pNqFUFXa&#10;XqRtP8DBJlgFm9pOyLbqv3dsctvdl6qtHyxfxmfOzBzPzdt936Ed10YomePoimDEZa2YkJscf/1S&#10;BQuMjKWS0U5JnuNHbvDb5etXN+OQ8ZlqVce4RgAiTTYOOW6tHbIwNHXLe2qu1MAlXDZK99TCVm9C&#10;pukI6H0XzghJwlFpNmhVc2PgtJwu8dLjNw2v7aemMdyiLsfAzfpZ+3nt5nB5Q7ONpkMr6gMN+hcs&#10;eiokOD1BldRStNXiBVQvaq2MauxVrfpQNY2ouY8BoonIs2geWjpwHwskxwynNJn/B1t/3H3WSDCo&#10;XYSRpD3UqNhSphViHFm+twrNXZbGwWRg/DCAud3fqT288BGb4V7V3wySqmip3PBbrdXYcsqAZeRe&#10;hhdPJxzjQNbjB8XAG91a5YH2je5dCiEpCNChWo+nCgEPVMNhEhOyIHBVw12UkGTuyYU0O74etLHv&#10;uOqRW+RYgwI8Ot3dG+vY0Oxo4pxJVYmu8yro5JMDMJxOwDc8dXeOhS/qz5Skq8VqEQfxLFkFMSnL&#10;4LYq4iCpout5+aYsijL65fxGcdYKxrh0bo4Ci+I/K+BB6pM0ThIzqhPMwTlKRm/WRafRjoLAKz98&#10;zuHmbBY+peGTALE8CymaxeRulgZVsrgO4iqeB+k1WQQkSu/ShMRpXFZPQ7oXkv97SGjMcTqfzScx&#10;nUk/i4348TI2mvXCQgvpRJ9jkAYMZ0QzJ8GVZH5tqeim9UUqHP1zKqDcx0J7wTqNTmq1+/V++iEO&#10;2Il5rdgjKFgrEBhoEdofLFqlf2A0QivJsfm+pZpj1L2X8AvSKI5d7/EbWOjL0/XxlMoaIHJcW43R&#10;tCns1Km2gxabFnwcf9wt/JlKeDmf+Rx+GjQKH9WhqblOdLn3VufWu/wNAAD//wMAUEsDBBQABgAI&#10;AAAAIQBRDD5u2wAAAAUBAAAPAAAAZHJzL2Rvd25yZXYueG1sTI9BS8NAEIXvgv9hGcGb3bVWqTGb&#10;IoIepFaMotdpdkyC2dmY3bbpv3fqRS8Djze89718MfpObWmIbWAL5xMDirgKruXawtvr/dkcVEzI&#10;DrvAZGFPERbF8VGOmQs7fqFtmWolIRwztNCk1Gdax6ohj3ESemLxPsPgMYkcau0G3Em47/TUmCvt&#10;sWVpaLCnu4aqr3LjpeT9Cfcrs/TP1eP39cPHsi5ns9ra05Px9gZUojH9PcMBX9ChEKZ12LCLqrMg&#10;Q9LvPXjGzEWvLUwvL0AXuf5PX/wAAAD//wMAUEsBAi0AFAAGAAgAAAAhALaDOJL+AAAA4QEAABMA&#10;AAAAAAAAAAAAAAAAAAAAAFtDb250ZW50X1R5cGVzXS54bWxQSwECLQAUAAYACAAAACEAOP0h/9YA&#10;AACUAQAACwAAAAAAAAAAAAAAAAAvAQAAX3JlbHMvLnJlbHNQSwECLQAUAAYACAAAACEAKNORx7wC&#10;AADCBQAADgAAAAAAAAAAAAAAAAAuAgAAZHJzL2Uyb0RvYy54bWxQSwECLQAUAAYACAAAACEAUQw+&#10;btsAAAAFAQAADwAAAAAAAAAAAAAAAAAWBQAAZHJzL2Rvd25yZXYueG1sUEsFBgAAAAAEAAQA8wAA&#10;AB4GAAAAAA==&#10;" filled="f" stroked="f">
              <v:textbox style="mso-fit-shape-to-text:t" inset=",0,,0">
                <w:txbxContent>
                  <w:p w:rsidR="00F56E5B" w:rsidRDefault="00F56E5B">
                    <w:pPr>
                      <w:pStyle w:val="Sinespaciad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169420" wp14:editId="4B3D576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ángulo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YhnAIAADYFAAAOAAAAZHJzL2Uyb0RvYy54bWysVFuO0zAU/UdiD5b/2ySd9BVNOho1LUIa&#10;YMTAAtzYSSz8CLbbtIxYDGthY1w7baeFH4TIh+Prx/E59x779m4vBdoxY7lWOU6GMUZMlZpyVef4&#10;86f1YIaRdURRIrRiOT4wi+8Wr1/ddm3GRrrRgjKDAETZrGtz3DjXZlFky4ZJYoe6ZQomK20kcRCa&#10;OqKGdIAuRTSK40nUaUNbo0tmLYwW/SReBPyqYqX7UFWWOSRyDNxcaE1oN76NFrckqw1pG14eaZB/&#10;YCEJV3DoGaogjqCt4X9ASV4abXXlhqWWka4qXrKgAdQk8W9qnhrSsqAFkmPbc5rs/4Mt3+8eDeIU&#10;aneDkSISavQRsvbzh6q3QqPUZ6hrbQYLn9pH4zXa9kGXXyxSetkQVbN7Y3TXMEKBV+LXR1cbfGBh&#10;K9p07zQFfLJ1OiRrXxnpASENaB9qcjjXhO0dKmFwMktn6XSMUQlz8yRJp/NQtYhkp+2tse4N0xL5&#10;To4N0A/wZPdgnadDstMSf5rSay5EKLxQqAPU8WgcNlgtOPWTQaW3IFsKg3YEzOP2SVgjthJU9GNJ&#10;7L/eQzAOTuvHTwSDiz1E4HCFLrkD3wsuczy7QPFZXCkayDnCRd8HAUJ5TpAUkHTs9f56nsfz1Ww1&#10;SwfpaLIapHFRDO7Xy3QwWSfTcXFTLJdF8t1TT9Ks4ZQy5RWevJ6kf+el463rXXp2+5Uka+rNOV3r&#10;8AUzgGFe8hpd0wiJAVWnf1AX7OMd0ztvo+kB3GN0f3nhsYFOo803jDq4uDm2X7fEMIzEWwUOnCdp&#10;6m96CNLxdASBuZzZXM4QVQIUlBejvrt0/euwbQ2vGzipL7vS9+Daigc/eUf3rIC3D+ByBgXHh8Tf&#10;/ss4rHp57ha/AAAA//8DAFBLAwQUAAYACAAAACEAIS7dOt0AAAAHAQAADwAAAGRycy9kb3ducmV2&#10;LnhtbEyPwU7DMBBE70j8g7WVeqNOaQIhjVNVSBzgRhJxduNtEtVeh9hpA1+PywUuq1nNauZtvpuN&#10;ZmccXW9JwHoVAUNqrOqpFVBXL3cpMOclKaktoYAvdLArbm9ymSl7oXc8l75lIYRcJgV03g8Z567p&#10;0Ei3sgNS8I52NNKHdWy5GuUlhBvN76PogRvZU2jo5IDPHTancjICTjZ921dT/T2/xk+fuvooTZ30&#10;QiwX834LzOPs/47hih/QoQhMBzuRckwLCI/433n1osc0AXYIKt4kMfAi5//5ix8AAAD//wMAUEsB&#10;Ai0AFAAGAAgAAAAhALaDOJL+AAAA4QEAABMAAAAAAAAAAAAAAAAAAAAAAFtDb250ZW50X1R5cGVz&#10;XS54bWxQSwECLQAUAAYACAAAACEAOP0h/9YAAACUAQAACwAAAAAAAAAAAAAAAAAvAQAAX3JlbHMv&#10;LnJlbHNQSwECLQAUAAYACAAAACEA1gRmIZwCAAA2BQAADgAAAAAAAAAAAAAAAAAuAgAAZHJzL2Uy&#10;b0RvYy54bWxQSwECLQAUAAYACAAAACEAIS7dOt0AAAAHAQAADwAAAAAAAAAAAAAAAAD2BAAAZHJz&#10;L2Rvd25yZXYueG1sUEsFBgAAAAAEAAQA8wAAAAAGAAAAAA==&#10;" filled="f" strokecolor="black [3213]">
              <w10:wrap anchorx="margin" anchory="margin"/>
            </v:rect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4F0B13" wp14:editId="726886A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ángulo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XCngIAADUFAAAOAAAAZHJzL2Uyb0RvYy54bWysVNuO0zAQfUfiHyy/d3MhvSTadLXbpQhp&#10;gRULH+DaTmLh2MZ2my6Ij+Fb+DHGzra08IIQfUg9M/bxmZkzvrza9xLtuHVCqxpnFylGXFHNhGpr&#10;/PHDerLAyHmiGJFa8Ro/coevls+fXQ6m4rnutGTcIgBRrhpMjTvvTZUkjna8J+5CG64g2GjbEw+m&#10;bRNmyQDovUzyNJ0lg7bMWE25c+C9HYN4GfGbhlP/rmkc90jWGLj5+LXxuwnfZHlJqtYS0wn6RIP8&#10;A4ueCAWXHqFuiSdoa8UfUL2gVjvd+Auq+0Q3jaA85gDZZOlv2Tx0xPCYCxTHmWOZ3P+DpW939xYJ&#10;Br2bYqRIDz16D1X78V21W6nRIlRoMK6CjQ/m3oYcnbnT9JNDSq86olp+ba0eOk4Y8MrC/uTsQDAc&#10;HEWb4Y1mgE+2Xsdi7RvbB0AoA9rHnjwee8L3HlFwZvkin0PnKIRmeTkvX8SmJaQ6nDbW+Vdc9ygs&#10;amyBfUQnuzvnAxtSHbZE9loKthZSRiPojK+kRTsCCvH7LB6V2x6ojr4sDb9RKOAHOY3+A40o1QAR&#10;b3Kn6FKFO5QOt41ERg/kBtRCLGQZZfK1zPIivcnLyXq2mE+KdTGdlPN0MUmz8qacpUVZ3K6/BXJZ&#10;UXWCMa7uhOIHyWbF30niaXhGsUXRoqHG5TSfxrzP2Dvbbo6ViUU4pnyaZC88TLAUfY0XJ6UKenip&#10;GKRNKk+EHNfJOf1YMqjB4T9WJaonCGYU3kazRxCP1dBb0AG8NbDotP2C0QBzW2P3eUssx0i+ViDA&#10;MiuKMOjRKKbzHAx7GtmcRoiiAAWNx2hcrvz4OGyNFW0HN42CUPoaRNuIqKcg6JEV8A4GzGbM4Okd&#10;CcN/asddv1675U8AAAD//wMAUEsDBBQABgAIAAAAIQCa48A53QAAAAQBAAAPAAAAZHJzL2Rvd25y&#10;ZXYueG1sTI9PS8QwEMXvwn6HMAve3LRFpK1Nl0Xwz0Vlo7DsLW3GtmwzKU26rX56oxe9DDze473f&#10;FNvF9OyMo+ssCYg3ETCk2uqOGgHvb/dXKTDnFWnVW0IBn+hgW64uCpVrO9Mez9I3LJSQy5WA1vsh&#10;59zVLRrlNnZACt6HHY3yQY4N16OaQ7npeRJFN9yojsJCqwa8a7E+yckIkK/Ty2OyZF+H6jjjw3Us&#10;0+cnKcTletndAvO4+L8w/OAHdCgDU2Un0o71AsIj/vcGL4kSYJWALItT4GXB/8OX3wAAAP//AwBQ&#10;SwECLQAUAAYACAAAACEAtoM4kv4AAADhAQAAEwAAAAAAAAAAAAAAAAAAAAAAW0NvbnRlbnRfVHlw&#10;ZXNdLnhtbFBLAQItABQABgAIAAAAIQA4/SH/1gAAAJQBAAALAAAAAAAAAAAAAAAAAC8BAABfcmVs&#10;cy8ucmVsc1BLAQItABQABgAIAAAAIQASEzXCngIAADUFAAAOAAAAAAAAAAAAAAAAAC4CAABkcnMv&#10;ZTJvRG9jLnhtbFBLAQItABQABgAIAAAAIQCa48A53QAAAAQBAAAPAAAAAAAAAAAAAAAAAPgEAABk&#10;cnMvZG93bnJldi54bWxQSwUGAAAAAAQABADzAAAAAgYAAAAA&#10;" fillcolor="black [3213]" stroked="f">
              <w10:wrap anchorx="margin" anchory="margin"/>
            </v:rect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02C20F" wp14:editId="17DB8A00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ángulo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NknQIAADUFAAAOAAAAZHJzL2Uyb0RvYy54bWysVNuO0zAQfUfiHyy/d3Mh3TbRpqvdliKk&#10;BVYsfIAbO4mFb9hu0wXxMXwLP8bYaUsXXhCiD6lnxh6fOXPGV9d7KdCOWce1qnF2kWLEVKMpV12N&#10;P35YT+YYOU8UJUIrVuNH5vD14vmzq8FULNe9FpRZBEmUqwZT4957UyWJa3omibvQhikIttpK4sG0&#10;XUItGSC7FEmeppfJoC01VjfMOfCuxiBexPxtyxr/rm0d80jUGLD5+LXxuwnfZHFFqs4S0/PmAIP8&#10;AwpJuIJLT6lWxBO0tfyPVJI3Vjvd+otGy0S3LW9YrAGqydLfqnnoiWGxFiDHmRNN7v+lbd7u7i3i&#10;FHo3w0gRCT16D6z9+K66rdCoDAwNxlWw8cHc21CjM3e6+eSQ0sueqI7dWKuHnhEKuLKwP3lyIBgO&#10;jqLN8EZTyE+2Xkey9q2VISHQgPaxJ4+nnrC9Rw04s3yez6BzDYRg+SLPYtMSUh1PG+v8K6YlCosa&#10;W0Afs5PdnfMBDamOWyJ6LThdcyGiEXTGlsKiHQGF+H0ej4qtBKijL0vDbxQK+EFOo/8II0o1pIg3&#10;ufPsQoU7lA63jUBGD9QG0EIsVBll8rXM8iK9zcvJ+nI+mxTrYjopZ+l8kmblbXmZFmWxWn8L4LKi&#10;6jmlTN1xxY6SzYq/k8RheEaxRdGiocblNJ/Gup+gd7bbnJiJJJxKPi9Scg8TLLis8fyMqqCHl4pC&#10;2aTyhItxnTyFHykDDo7/kZWoniCYUXgbTR9BPFZDb0EH8NbAotf2C0YDzG2N3ectsQwj8VqBAMus&#10;KMKgR6OYznIw7Hlkcx4hqoFU0HiMxuXSj4/D1lje9XBTFolR+gZE2/KopyDoERXgDgbMZqzg8I6E&#10;4T+3465fr93iJwAAAP//AwBQSwMEFAAGAAgAAAAhAPq0y+fdAAAABAEAAA8AAABkcnMvZG93bnJl&#10;di54bWxMj0FLw0AQhe+C/2EZwZvdNI0lxGxKEYReFK0ieJtmx00wOxuy2yT117t6qZeBx3u89025&#10;mW0nRhp861jBcpGAIK6dbtkoeHt9uMlB+ICssXNMCk7kYVNdXpRYaDfxC437YEQsYV+ggiaEvpDS&#10;1w1Z9AvXE0fv0w0WQ5SDkXrAKZbbTqZJspYWW44LDfZ031D9tT9aBR9TvsvfZ7NbteNpdfu0NcvH&#10;72elrq/m7R2IQHM4h+EXP6JDFZkO7sjai05BfCT83eilSQrioCDLsjXIqpT/4asfAAAA//8DAFBL&#10;AQItABQABgAIAAAAIQC2gziS/gAAAOEBAAATAAAAAAAAAAAAAAAAAAAAAABbQ29udGVudF9UeXBl&#10;c10ueG1sUEsBAi0AFAAGAAgAAAAhADj9If/WAAAAlAEAAAsAAAAAAAAAAAAAAAAALwEAAF9yZWxz&#10;Ly5yZWxzUEsBAi0AFAAGAAgAAAAhAGTL42SdAgAANQUAAA4AAAAAAAAAAAAAAAAALgIAAGRycy9l&#10;Mm9Eb2MueG1sUEsBAi0AFAAGAAgAAAAhAPq0y+fdAAAABAEAAA8AAAAAAAAAAAAAAAAA9wQAAGRy&#10;cy9kb3ducmV2LnhtbFBLBQYAAAAABAAEAPMAAAABBgAAAAA=&#10;" fillcolor="#d1282e [3215]" stroked="f"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FF" w:rsidRDefault="000C28FF">
      <w:pPr>
        <w:spacing w:after="0" w:line="240" w:lineRule="auto"/>
      </w:pPr>
      <w:r>
        <w:separator/>
      </w:r>
    </w:p>
  </w:footnote>
  <w:footnote w:type="continuationSeparator" w:id="0">
    <w:p w:rsidR="000C28FF" w:rsidRDefault="000C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DD"/>
    <w:multiLevelType w:val="hybridMultilevel"/>
    <w:tmpl w:val="8B827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0A9C"/>
    <w:multiLevelType w:val="hybridMultilevel"/>
    <w:tmpl w:val="8342E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3C05"/>
    <w:multiLevelType w:val="hybridMultilevel"/>
    <w:tmpl w:val="4C40C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31505"/>
    <w:multiLevelType w:val="hybridMultilevel"/>
    <w:tmpl w:val="25C6A0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F1606"/>
    <w:multiLevelType w:val="hybridMultilevel"/>
    <w:tmpl w:val="2708D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43746"/>
    <w:multiLevelType w:val="hybridMultilevel"/>
    <w:tmpl w:val="8C7E2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F0304"/>
    <w:multiLevelType w:val="hybridMultilevel"/>
    <w:tmpl w:val="FB56B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2C5"/>
    <w:multiLevelType w:val="hybridMultilevel"/>
    <w:tmpl w:val="44FCF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30934"/>
    <w:multiLevelType w:val="hybridMultilevel"/>
    <w:tmpl w:val="A4C0C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B5B20"/>
    <w:multiLevelType w:val="hybridMultilevel"/>
    <w:tmpl w:val="3E024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B590E"/>
    <w:multiLevelType w:val="hybridMultilevel"/>
    <w:tmpl w:val="90A48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E1ABA"/>
    <w:multiLevelType w:val="hybridMultilevel"/>
    <w:tmpl w:val="49AA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8225D"/>
    <w:multiLevelType w:val="hybridMultilevel"/>
    <w:tmpl w:val="205CF58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F7E89"/>
    <w:multiLevelType w:val="hybridMultilevel"/>
    <w:tmpl w:val="41302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C60E4"/>
    <w:multiLevelType w:val="hybridMultilevel"/>
    <w:tmpl w:val="A4C00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66ED2"/>
    <w:multiLevelType w:val="multilevel"/>
    <w:tmpl w:val="867A6748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6">
    <w:nsid w:val="22CE7092"/>
    <w:multiLevelType w:val="hybridMultilevel"/>
    <w:tmpl w:val="9A8C6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D03A0"/>
    <w:multiLevelType w:val="hybridMultilevel"/>
    <w:tmpl w:val="9362B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D33D3"/>
    <w:multiLevelType w:val="hybridMultilevel"/>
    <w:tmpl w:val="BF9EB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01AEC"/>
    <w:multiLevelType w:val="hybridMultilevel"/>
    <w:tmpl w:val="F8822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23AAB"/>
    <w:multiLevelType w:val="hybridMultilevel"/>
    <w:tmpl w:val="D722E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61D51"/>
    <w:multiLevelType w:val="hybridMultilevel"/>
    <w:tmpl w:val="C29C6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B222E"/>
    <w:multiLevelType w:val="hybridMultilevel"/>
    <w:tmpl w:val="D9E272BE"/>
    <w:lvl w:ilvl="0" w:tplc="AC42D0A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B7971"/>
    <w:multiLevelType w:val="hybridMultilevel"/>
    <w:tmpl w:val="29840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5E2607"/>
    <w:multiLevelType w:val="hybridMultilevel"/>
    <w:tmpl w:val="24DA3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0800C8"/>
    <w:multiLevelType w:val="hybridMultilevel"/>
    <w:tmpl w:val="531CBC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871C32"/>
    <w:multiLevelType w:val="hybridMultilevel"/>
    <w:tmpl w:val="C1567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A41734"/>
    <w:multiLevelType w:val="hybridMultilevel"/>
    <w:tmpl w:val="7CF40D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B0F7D"/>
    <w:multiLevelType w:val="hybridMultilevel"/>
    <w:tmpl w:val="E47ACB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475E7"/>
    <w:multiLevelType w:val="hybridMultilevel"/>
    <w:tmpl w:val="D5EAF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CA1944"/>
    <w:multiLevelType w:val="hybridMultilevel"/>
    <w:tmpl w:val="0442D1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682B2F"/>
    <w:multiLevelType w:val="hybridMultilevel"/>
    <w:tmpl w:val="A6EC1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46A00"/>
    <w:multiLevelType w:val="hybridMultilevel"/>
    <w:tmpl w:val="17849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9257C"/>
    <w:multiLevelType w:val="hybridMultilevel"/>
    <w:tmpl w:val="631CA050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F16B2"/>
    <w:multiLevelType w:val="hybridMultilevel"/>
    <w:tmpl w:val="F3DAB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57B25"/>
    <w:multiLevelType w:val="hybridMultilevel"/>
    <w:tmpl w:val="2800D0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2D3B46"/>
    <w:multiLevelType w:val="hybridMultilevel"/>
    <w:tmpl w:val="5C5CA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E42E68"/>
    <w:multiLevelType w:val="hybridMultilevel"/>
    <w:tmpl w:val="B16E4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F73F6A"/>
    <w:multiLevelType w:val="hybridMultilevel"/>
    <w:tmpl w:val="FAF2BF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6E7B23"/>
    <w:multiLevelType w:val="multilevel"/>
    <w:tmpl w:val="882EB2BC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40">
    <w:nsid w:val="6ED52082"/>
    <w:multiLevelType w:val="hybridMultilevel"/>
    <w:tmpl w:val="CACC69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B3535"/>
    <w:multiLevelType w:val="hybridMultilevel"/>
    <w:tmpl w:val="DBAA8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D603B"/>
    <w:multiLevelType w:val="hybridMultilevel"/>
    <w:tmpl w:val="10B8BED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A16DD4"/>
    <w:multiLevelType w:val="hybridMultilevel"/>
    <w:tmpl w:val="7DBC0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03B37"/>
    <w:multiLevelType w:val="hybridMultilevel"/>
    <w:tmpl w:val="BCFA4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37"/>
  </w:num>
  <w:num w:numId="6">
    <w:abstractNumId w:val="27"/>
  </w:num>
  <w:num w:numId="7">
    <w:abstractNumId w:val="32"/>
  </w:num>
  <w:num w:numId="8">
    <w:abstractNumId w:val="0"/>
  </w:num>
  <w:num w:numId="9">
    <w:abstractNumId w:val="36"/>
  </w:num>
  <w:num w:numId="10">
    <w:abstractNumId w:val="40"/>
  </w:num>
  <w:num w:numId="11">
    <w:abstractNumId w:val="35"/>
  </w:num>
  <w:num w:numId="12">
    <w:abstractNumId w:val="18"/>
  </w:num>
  <w:num w:numId="13">
    <w:abstractNumId w:val="38"/>
  </w:num>
  <w:num w:numId="14">
    <w:abstractNumId w:val="31"/>
  </w:num>
  <w:num w:numId="15">
    <w:abstractNumId w:val="25"/>
  </w:num>
  <w:num w:numId="16">
    <w:abstractNumId w:val="3"/>
  </w:num>
  <w:num w:numId="17">
    <w:abstractNumId w:val="13"/>
  </w:num>
  <w:num w:numId="18">
    <w:abstractNumId w:val="4"/>
  </w:num>
  <w:num w:numId="19">
    <w:abstractNumId w:val="41"/>
  </w:num>
  <w:num w:numId="20">
    <w:abstractNumId w:val="34"/>
  </w:num>
  <w:num w:numId="21">
    <w:abstractNumId w:val="19"/>
  </w:num>
  <w:num w:numId="22">
    <w:abstractNumId w:val="43"/>
  </w:num>
  <w:num w:numId="23">
    <w:abstractNumId w:val="11"/>
  </w:num>
  <w:num w:numId="24">
    <w:abstractNumId w:val="17"/>
  </w:num>
  <w:num w:numId="25">
    <w:abstractNumId w:val="6"/>
  </w:num>
  <w:num w:numId="26">
    <w:abstractNumId w:val="14"/>
  </w:num>
  <w:num w:numId="27">
    <w:abstractNumId w:val="44"/>
  </w:num>
  <w:num w:numId="28">
    <w:abstractNumId w:val="5"/>
  </w:num>
  <w:num w:numId="29">
    <w:abstractNumId w:val="42"/>
  </w:num>
  <w:num w:numId="30">
    <w:abstractNumId w:val="2"/>
  </w:num>
  <w:num w:numId="31">
    <w:abstractNumId w:val="20"/>
  </w:num>
  <w:num w:numId="32">
    <w:abstractNumId w:val="1"/>
  </w:num>
  <w:num w:numId="33">
    <w:abstractNumId w:val="26"/>
  </w:num>
  <w:num w:numId="34">
    <w:abstractNumId w:val="21"/>
  </w:num>
  <w:num w:numId="35">
    <w:abstractNumId w:val="28"/>
  </w:num>
  <w:num w:numId="36">
    <w:abstractNumId w:val="30"/>
  </w:num>
  <w:num w:numId="37">
    <w:abstractNumId w:val="39"/>
  </w:num>
  <w:num w:numId="38">
    <w:abstractNumId w:val="15"/>
  </w:num>
  <w:num w:numId="39">
    <w:abstractNumId w:val="29"/>
  </w:num>
  <w:num w:numId="40">
    <w:abstractNumId w:val="33"/>
  </w:num>
  <w:num w:numId="41">
    <w:abstractNumId w:val="23"/>
  </w:num>
  <w:num w:numId="42">
    <w:abstractNumId w:val="24"/>
  </w:num>
  <w:num w:numId="43">
    <w:abstractNumId w:val="22"/>
  </w:num>
  <w:num w:numId="44">
    <w:abstractNumId w:val="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2A"/>
    <w:rsid w:val="0000076A"/>
    <w:rsid w:val="00000EC5"/>
    <w:rsid w:val="00000F85"/>
    <w:rsid w:val="00002CC7"/>
    <w:rsid w:val="00014B47"/>
    <w:rsid w:val="00021D53"/>
    <w:rsid w:val="0005093D"/>
    <w:rsid w:val="0007177B"/>
    <w:rsid w:val="00074DF5"/>
    <w:rsid w:val="000867D7"/>
    <w:rsid w:val="00091356"/>
    <w:rsid w:val="000918DE"/>
    <w:rsid w:val="000B3055"/>
    <w:rsid w:val="000B3D93"/>
    <w:rsid w:val="000B498B"/>
    <w:rsid w:val="000C28FF"/>
    <w:rsid w:val="000D01AE"/>
    <w:rsid w:val="0011346A"/>
    <w:rsid w:val="00123B4C"/>
    <w:rsid w:val="00157ED9"/>
    <w:rsid w:val="00167B5C"/>
    <w:rsid w:val="001B6EDB"/>
    <w:rsid w:val="001C6792"/>
    <w:rsid w:val="001D12A5"/>
    <w:rsid w:val="001F3DEE"/>
    <w:rsid w:val="001F519C"/>
    <w:rsid w:val="002548F2"/>
    <w:rsid w:val="00256526"/>
    <w:rsid w:val="00280F15"/>
    <w:rsid w:val="002934DF"/>
    <w:rsid w:val="002A6F3E"/>
    <w:rsid w:val="002B4C97"/>
    <w:rsid w:val="002D05BA"/>
    <w:rsid w:val="002D6BD9"/>
    <w:rsid w:val="002E148B"/>
    <w:rsid w:val="002E7D2A"/>
    <w:rsid w:val="002F2725"/>
    <w:rsid w:val="0031049E"/>
    <w:rsid w:val="003228BF"/>
    <w:rsid w:val="003263F9"/>
    <w:rsid w:val="00327025"/>
    <w:rsid w:val="00334B71"/>
    <w:rsid w:val="003357D8"/>
    <w:rsid w:val="00336DDC"/>
    <w:rsid w:val="00343941"/>
    <w:rsid w:val="00352A4B"/>
    <w:rsid w:val="0035713D"/>
    <w:rsid w:val="0037186A"/>
    <w:rsid w:val="00373090"/>
    <w:rsid w:val="00396C72"/>
    <w:rsid w:val="003B2C31"/>
    <w:rsid w:val="003C018A"/>
    <w:rsid w:val="003C0ADC"/>
    <w:rsid w:val="003E0278"/>
    <w:rsid w:val="003E1348"/>
    <w:rsid w:val="003E1C2C"/>
    <w:rsid w:val="003F02C8"/>
    <w:rsid w:val="00405CAA"/>
    <w:rsid w:val="004119F9"/>
    <w:rsid w:val="0043615A"/>
    <w:rsid w:val="0046121A"/>
    <w:rsid w:val="004668A5"/>
    <w:rsid w:val="004715D0"/>
    <w:rsid w:val="0048602C"/>
    <w:rsid w:val="00491071"/>
    <w:rsid w:val="004A6BFD"/>
    <w:rsid w:val="004C23C7"/>
    <w:rsid w:val="00504AAF"/>
    <w:rsid w:val="00544DE2"/>
    <w:rsid w:val="00564B3E"/>
    <w:rsid w:val="00567153"/>
    <w:rsid w:val="005714CE"/>
    <w:rsid w:val="005771F0"/>
    <w:rsid w:val="005C0278"/>
    <w:rsid w:val="006302F2"/>
    <w:rsid w:val="00644ABB"/>
    <w:rsid w:val="00647768"/>
    <w:rsid w:val="006520C5"/>
    <w:rsid w:val="00652CDD"/>
    <w:rsid w:val="00663F2F"/>
    <w:rsid w:val="006642DA"/>
    <w:rsid w:val="006736D5"/>
    <w:rsid w:val="0069139A"/>
    <w:rsid w:val="00694C02"/>
    <w:rsid w:val="00695E3E"/>
    <w:rsid w:val="00697618"/>
    <w:rsid w:val="00697741"/>
    <w:rsid w:val="006A6ADF"/>
    <w:rsid w:val="006A73B6"/>
    <w:rsid w:val="006C5BFD"/>
    <w:rsid w:val="006D3132"/>
    <w:rsid w:val="006D6CFE"/>
    <w:rsid w:val="006F001B"/>
    <w:rsid w:val="007043DB"/>
    <w:rsid w:val="00721F64"/>
    <w:rsid w:val="00723E4B"/>
    <w:rsid w:val="00735613"/>
    <w:rsid w:val="00744A16"/>
    <w:rsid w:val="00771158"/>
    <w:rsid w:val="0078339D"/>
    <w:rsid w:val="007A62B3"/>
    <w:rsid w:val="007B0173"/>
    <w:rsid w:val="007D0FEC"/>
    <w:rsid w:val="007E46D0"/>
    <w:rsid w:val="007F2966"/>
    <w:rsid w:val="0080209D"/>
    <w:rsid w:val="008031B2"/>
    <w:rsid w:val="008051BA"/>
    <w:rsid w:val="00821BE9"/>
    <w:rsid w:val="008265A4"/>
    <w:rsid w:val="00840FC7"/>
    <w:rsid w:val="00846BAC"/>
    <w:rsid w:val="00852671"/>
    <w:rsid w:val="008548C9"/>
    <w:rsid w:val="00862596"/>
    <w:rsid w:val="00875AAD"/>
    <w:rsid w:val="0092343A"/>
    <w:rsid w:val="0094302F"/>
    <w:rsid w:val="00951355"/>
    <w:rsid w:val="00953292"/>
    <w:rsid w:val="0097420E"/>
    <w:rsid w:val="00976CC9"/>
    <w:rsid w:val="009975A8"/>
    <w:rsid w:val="009B5D26"/>
    <w:rsid w:val="009D52C8"/>
    <w:rsid w:val="009F7A44"/>
    <w:rsid w:val="009F7AFD"/>
    <w:rsid w:val="00A04E2C"/>
    <w:rsid w:val="00A0771D"/>
    <w:rsid w:val="00A11424"/>
    <w:rsid w:val="00A11BAF"/>
    <w:rsid w:val="00A37B41"/>
    <w:rsid w:val="00A37EDD"/>
    <w:rsid w:val="00A42F64"/>
    <w:rsid w:val="00A4625D"/>
    <w:rsid w:val="00A505F6"/>
    <w:rsid w:val="00A51AF8"/>
    <w:rsid w:val="00A56879"/>
    <w:rsid w:val="00A61A08"/>
    <w:rsid w:val="00A67067"/>
    <w:rsid w:val="00A964DE"/>
    <w:rsid w:val="00AB36D7"/>
    <w:rsid w:val="00AD6072"/>
    <w:rsid w:val="00AE22D1"/>
    <w:rsid w:val="00AE2351"/>
    <w:rsid w:val="00AE74BB"/>
    <w:rsid w:val="00AF5AE6"/>
    <w:rsid w:val="00B04B4C"/>
    <w:rsid w:val="00B05A2C"/>
    <w:rsid w:val="00B13402"/>
    <w:rsid w:val="00B4371E"/>
    <w:rsid w:val="00B43C70"/>
    <w:rsid w:val="00B43E2A"/>
    <w:rsid w:val="00B4630C"/>
    <w:rsid w:val="00BC216E"/>
    <w:rsid w:val="00BE1F78"/>
    <w:rsid w:val="00BF1986"/>
    <w:rsid w:val="00C21D7A"/>
    <w:rsid w:val="00C3402F"/>
    <w:rsid w:val="00C46B5B"/>
    <w:rsid w:val="00C60B09"/>
    <w:rsid w:val="00C623CA"/>
    <w:rsid w:val="00C723E8"/>
    <w:rsid w:val="00C8521C"/>
    <w:rsid w:val="00CA5F7D"/>
    <w:rsid w:val="00CB0AA7"/>
    <w:rsid w:val="00CB627D"/>
    <w:rsid w:val="00CC381D"/>
    <w:rsid w:val="00CE1BAE"/>
    <w:rsid w:val="00D007FE"/>
    <w:rsid w:val="00D36F0F"/>
    <w:rsid w:val="00D41B59"/>
    <w:rsid w:val="00D51448"/>
    <w:rsid w:val="00D52A9A"/>
    <w:rsid w:val="00D81680"/>
    <w:rsid w:val="00D83CE7"/>
    <w:rsid w:val="00D93B5C"/>
    <w:rsid w:val="00DA39BB"/>
    <w:rsid w:val="00DA5355"/>
    <w:rsid w:val="00DB05BF"/>
    <w:rsid w:val="00DB20C3"/>
    <w:rsid w:val="00DC524D"/>
    <w:rsid w:val="00DE0D63"/>
    <w:rsid w:val="00DE5E9A"/>
    <w:rsid w:val="00E23AB0"/>
    <w:rsid w:val="00E32995"/>
    <w:rsid w:val="00E51001"/>
    <w:rsid w:val="00E538B9"/>
    <w:rsid w:val="00E819CD"/>
    <w:rsid w:val="00E9730F"/>
    <w:rsid w:val="00EA06A3"/>
    <w:rsid w:val="00EA4324"/>
    <w:rsid w:val="00EA5E2F"/>
    <w:rsid w:val="00EC7816"/>
    <w:rsid w:val="00ED69AD"/>
    <w:rsid w:val="00EE7AC7"/>
    <w:rsid w:val="00EF16D7"/>
    <w:rsid w:val="00F05F6E"/>
    <w:rsid w:val="00F55FA6"/>
    <w:rsid w:val="00F56E5B"/>
    <w:rsid w:val="00F631A7"/>
    <w:rsid w:val="00F86E03"/>
    <w:rsid w:val="00FA17B2"/>
    <w:rsid w:val="00FA2551"/>
    <w:rsid w:val="00FB16DE"/>
    <w:rsid w:val="00FC0637"/>
    <w:rsid w:val="00FD4204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customStyle="1" w:styleId="Default">
    <w:name w:val="Default"/>
    <w:rsid w:val="00C3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customStyle="1" w:styleId="tituloindex">
    <w:name w:val="tituloindex"/>
    <w:basedOn w:val="Fuentedeprrafopredeter"/>
    <w:rsid w:val="00074DF5"/>
  </w:style>
  <w:style w:type="paragraph" w:customStyle="1" w:styleId="Standard">
    <w:name w:val="Standard"/>
    <w:rsid w:val="007043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customStyle="1" w:styleId="Default">
    <w:name w:val="Default"/>
    <w:rsid w:val="00C3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customStyle="1" w:styleId="tituloindex">
    <w:name w:val="tituloindex"/>
    <w:basedOn w:val="Fuentedeprrafopredeter"/>
    <w:rsid w:val="00074DF5"/>
  </w:style>
  <w:style w:type="paragraph" w:customStyle="1" w:styleId="Standard">
    <w:name w:val="Standard"/>
    <w:rsid w:val="007043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4F3A-B0F8-4304-AFDE-5763F674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141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 A LA ÉTICA</vt:lpstr>
    </vt:vector>
  </TitlesOfParts>
  <Company>Luffi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 FINANCIERA PARA ADMINISTRACIÓN</dc:title>
  <dc:subject>DESCRIPCIÓN DE LA ASIGNATURA</dc:subject>
  <dc:creator>Luffi</dc:creator>
  <cp:lastModifiedBy>Usuario</cp:lastModifiedBy>
  <cp:revision>13</cp:revision>
  <dcterms:created xsi:type="dcterms:W3CDTF">2013-09-03T00:42:00Z</dcterms:created>
  <dcterms:modified xsi:type="dcterms:W3CDTF">2013-11-05T14:58:00Z</dcterms:modified>
</cp:coreProperties>
</file>